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E81A4" w14:textId="77777777" w:rsidR="00681268" w:rsidRDefault="00681268" w:rsidP="00681268">
      <w:pPr>
        <w:rPr>
          <w:rFonts w:ascii="Times New Roman" w:hAnsi="Times New Roman" w:cs="Times New Roman"/>
        </w:rPr>
      </w:pPr>
    </w:p>
    <w:p w14:paraId="6B63756D" w14:textId="107C81AE" w:rsidR="00681268" w:rsidRPr="00BD07FD" w:rsidRDefault="00681268" w:rsidP="00681268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D07FD">
        <w:rPr>
          <w:rFonts w:ascii="Times New Roman" w:hAnsi="Times New Roman" w:cs="Times New Roman"/>
          <w:b/>
          <w:bCs/>
          <w:color w:val="000000" w:themeColor="text1"/>
        </w:rPr>
        <w:t>SCHEDA DI RACCOLTA PROPOSTE PROGETTUALI</w:t>
      </w:r>
    </w:p>
    <w:p w14:paraId="68D76ED2" w14:textId="77777777" w:rsidR="00BD07FD" w:rsidRDefault="00BD07FD" w:rsidP="001B0603">
      <w:pPr>
        <w:rPr>
          <w:rFonts w:ascii="Times New Roman" w:hAnsi="Times New Roman" w:cs="Times New Roman"/>
          <w:b/>
          <w:bCs/>
          <w:color w:val="FFC000" w:themeColor="accent4"/>
        </w:rPr>
      </w:pPr>
    </w:p>
    <w:p w14:paraId="02F42F24" w14:textId="77777777" w:rsidR="00BD07FD" w:rsidRDefault="00BD07FD" w:rsidP="001B0603">
      <w:pPr>
        <w:rPr>
          <w:rFonts w:ascii="Times New Roman" w:hAnsi="Times New Roman" w:cs="Times New Roman"/>
          <w:b/>
          <w:bCs/>
          <w:color w:val="FFC000" w:themeColor="accent4"/>
        </w:rPr>
      </w:pPr>
    </w:p>
    <w:p w14:paraId="1BC2526E" w14:textId="15B62D5E" w:rsidR="001B0603" w:rsidRDefault="001B0603" w:rsidP="001B0603">
      <w:pPr>
        <w:rPr>
          <w:rFonts w:ascii="Times New Roman" w:hAnsi="Times New Roman" w:cs="Times New Roman"/>
          <w:b/>
          <w:bCs/>
          <w:color w:val="FFC000" w:themeColor="accent4"/>
        </w:rPr>
      </w:pPr>
      <w:r w:rsidRPr="005E7174">
        <w:rPr>
          <w:rFonts w:ascii="Times New Roman" w:hAnsi="Times New Roman" w:cs="Times New Roman"/>
          <w:b/>
          <w:bCs/>
          <w:color w:val="FFC000" w:themeColor="accent4"/>
        </w:rPr>
        <w:t>Tematiche</w:t>
      </w:r>
      <w:r>
        <w:rPr>
          <w:rFonts w:ascii="Times New Roman" w:hAnsi="Times New Roman" w:cs="Times New Roman"/>
          <w:b/>
          <w:bCs/>
          <w:color w:val="FFC000" w:themeColor="accent4"/>
        </w:rPr>
        <w:t xml:space="preserve"> alle base di ogni singola progettualità</w:t>
      </w:r>
      <w:r w:rsidR="002C5DD2">
        <w:rPr>
          <w:rFonts w:ascii="Times New Roman" w:hAnsi="Times New Roman" w:cs="Times New Roman"/>
          <w:b/>
          <w:bCs/>
          <w:color w:val="FFC000" w:themeColor="accent4"/>
        </w:rPr>
        <w:t xml:space="preserve"> </w:t>
      </w:r>
    </w:p>
    <w:p w14:paraId="08E11444" w14:textId="77777777" w:rsidR="001B0603" w:rsidRPr="00442758" w:rsidRDefault="001B0603" w:rsidP="001B060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442758">
        <w:rPr>
          <w:rFonts w:ascii="Times New Roman" w:hAnsi="Times New Roman" w:cs="Times New Roman"/>
        </w:rPr>
        <w:t>RIGENERAZIONE</w:t>
      </w:r>
    </w:p>
    <w:p w14:paraId="3DD32110" w14:textId="77777777" w:rsidR="001B0603" w:rsidRPr="00442758" w:rsidRDefault="001B0603" w:rsidP="001B060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442758">
        <w:rPr>
          <w:rFonts w:ascii="Times New Roman" w:hAnsi="Times New Roman" w:cs="Times New Roman"/>
        </w:rPr>
        <w:t>SOSTENIBILITÀ</w:t>
      </w:r>
    </w:p>
    <w:p w14:paraId="67A82AAB" w14:textId="77777777" w:rsidR="001B0603" w:rsidRDefault="001B0603" w:rsidP="001B060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442758">
        <w:rPr>
          <w:rFonts w:ascii="Times New Roman" w:hAnsi="Times New Roman" w:cs="Times New Roman"/>
        </w:rPr>
        <w:t>INNOVAZIONE</w:t>
      </w:r>
    </w:p>
    <w:p w14:paraId="3979C361" w14:textId="77777777" w:rsidR="001B0603" w:rsidRPr="00442758" w:rsidRDefault="001B0603" w:rsidP="001B0603">
      <w:pPr>
        <w:pStyle w:val="Paragrafoelenco"/>
        <w:rPr>
          <w:rFonts w:ascii="Times New Roman" w:hAnsi="Times New Roman" w:cs="Times New Roman"/>
        </w:rPr>
      </w:pPr>
    </w:p>
    <w:p w14:paraId="7AA89C88" w14:textId="086E78A3" w:rsidR="00681268" w:rsidRPr="00BD07FD" w:rsidRDefault="00681268" w:rsidP="00BD07FD">
      <w:pPr>
        <w:rPr>
          <w:rFonts w:ascii="Times New Roman" w:hAnsi="Times New Roman" w:cs="Times New Roman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</w:p>
    <w:p w14:paraId="318A0C90" w14:textId="77777777" w:rsidR="00681268" w:rsidRDefault="00681268" w:rsidP="00681268">
      <w:pPr>
        <w:spacing w:after="0"/>
        <w:rPr>
          <w:rFonts w:ascii="Times New Roman" w:hAnsi="Times New Roman" w:cs="Times New Roman"/>
        </w:rPr>
      </w:pPr>
    </w:p>
    <w:p w14:paraId="702F66B2" w14:textId="77777777" w:rsidR="00681268" w:rsidRPr="009E4277" w:rsidRDefault="00681268" w:rsidP="00681268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95"/>
        <w:gridCol w:w="2729"/>
        <w:gridCol w:w="5732"/>
      </w:tblGrid>
      <w:tr w:rsidR="00681268" w:rsidRPr="009E4277" w14:paraId="093A4D42" w14:textId="77777777" w:rsidTr="00DF457D">
        <w:trPr>
          <w:trHeight w:val="520"/>
        </w:trPr>
        <w:tc>
          <w:tcPr>
            <w:tcW w:w="5000" w:type="pct"/>
            <w:gridSpan w:val="3"/>
          </w:tcPr>
          <w:p w14:paraId="6583B818" w14:textId="5FE0D677" w:rsidR="00681268" w:rsidRPr="009E4277" w:rsidRDefault="00681268" w:rsidP="00DF457D">
            <w:pPr>
              <w:spacing w:after="0" w:line="276" w:lineRule="auto"/>
              <w:ind w:right="-33"/>
              <w:rPr>
                <w:rFonts w:ascii="Times New Roman" w:eastAsia="Times New Roman" w:hAnsi="Times New Roman" w:cs="Times New Roman"/>
                <w:b/>
                <w:color w:val="31C0FF"/>
                <w:sz w:val="36"/>
                <w:szCs w:val="36"/>
                <w:lang w:eastAsia="it-IT"/>
              </w:rPr>
            </w:pPr>
            <w:r w:rsidRPr="00CE5FD5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it-IT"/>
              </w:rPr>
              <w:t xml:space="preserve">Proposta Progettuale </w:t>
            </w:r>
          </w:p>
        </w:tc>
      </w:tr>
      <w:tr w:rsidR="00681268" w:rsidRPr="009E4277" w14:paraId="2D28AFB2" w14:textId="77777777" w:rsidTr="00DF457D">
        <w:trPr>
          <w:trHeight w:val="427"/>
        </w:trPr>
        <w:tc>
          <w:tcPr>
            <w:tcW w:w="954" w:type="pct"/>
            <w:vMerge w:val="restart"/>
          </w:tcPr>
          <w:p w14:paraId="1CB29CF8" w14:textId="77777777" w:rsidR="00681268" w:rsidRPr="00CE5FD5" w:rsidRDefault="00681268" w:rsidP="00DF457D">
            <w:pPr>
              <w:spacing w:after="0" w:line="276" w:lineRule="auto"/>
              <w:ind w:right="-3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it-IT"/>
              </w:rPr>
            </w:pPr>
            <w:r w:rsidRPr="00CE5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Soggetto proponente</w:t>
            </w:r>
          </w:p>
        </w:tc>
        <w:tc>
          <w:tcPr>
            <w:tcW w:w="4046" w:type="pct"/>
            <w:gridSpan w:val="2"/>
          </w:tcPr>
          <w:p w14:paraId="0B3C8E38" w14:textId="77777777" w:rsidR="00681268" w:rsidRPr="009E4277" w:rsidRDefault="00681268" w:rsidP="00DF457D">
            <w:pPr>
              <w:spacing w:after="0" w:line="276" w:lineRule="auto"/>
              <w:ind w:right="-33"/>
              <w:rPr>
                <w:rFonts w:ascii="Times New Roman" w:eastAsia="Times New Roman" w:hAnsi="Times New Roman" w:cs="Times New Roman"/>
                <w:i/>
                <w:szCs w:val="20"/>
                <w:lang w:eastAsia="it-IT"/>
              </w:rPr>
            </w:pPr>
            <w:r w:rsidRPr="009E4277">
              <w:rPr>
                <w:rFonts w:ascii="Times New Roman" w:eastAsia="Times New Roman" w:hAnsi="Times New Roman" w:cs="Times New Roman"/>
                <w:i/>
                <w:szCs w:val="20"/>
                <w:lang w:eastAsia="it-IT"/>
              </w:rPr>
              <w:t>Inserire nome dell’Ente, Associazione, Impresa, etc. che propone il progetto</w:t>
            </w:r>
          </w:p>
        </w:tc>
      </w:tr>
      <w:tr w:rsidR="00681268" w:rsidRPr="009E4277" w14:paraId="556EBD5E" w14:textId="77777777" w:rsidTr="00DF457D">
        <w:trPr>
          <w:trHeight w:val="396"/>
        </w:trPr>
        <w:tc>
          <w:tcPr>
            <w:tcW w:w="954" w:type="pct"/>
            <w:vMerge/>
          </w:tcPr>
          <w:p w14:paraId="0CE8FFBB" w14:textId="77777777" w:rsidR="00681268" w:rsidRPr="00CE5FD5" w:rsidRDefault="00681268" w:rsidP="00DF457D">
            <w:pPr>
              <w:spacing w:after="0" w:line="276" w:lineRule="auto"/>
              <w:ind w:right="-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305" w:type="pct"/>
          </w:tcPr>
          <w:p w14:paraId="61A76806" w14:textId="77777777" w:rsidR="00681268" w:rsidRPr="009E4277" w:rsidRDefault="00681268" w:rsidP="00DF457D">
            <w:pPr>
              <w:spacing w:after="0" w:line="276" w:lineRule="auto"/>
              <w:ind w:right="-33"/>
              <w:rPr>
                <w:rFonts w:ascii="Times New Roman" w:eastAsia="Times" w:hAnsi="Times New Roman" w:cs="Times New Roman"/>
                <w:b/>
                <w:szCs w:val="20"/>
                <w:lang w:eastAsia="it-IT"/>
              </w:rPr>
            </w:pPr>
            <w:r w:rsidRPr="009E4277">
              <w:rPr>
                <w:rFonts w:ascii="Times New Roman" w:eastAsia="Times" w:hAnsi="Times New Roman" w:cs="Times New Roman"/>
                <w:b/>
                <w:szCs w:val="20"/>
                <w:lang w:eastAsia="it-IT"/>
              </w:rPr>
              <w:t>Indirizzo email</w:t>
            </w:r>
          </w:p>
        </w:tc>
        <w:tc>
          <w:tcPr>
            <w:tcW w:w="2741" w:type="pct"/>
          </w:tcPr>
          <w:p w14:paraId="6E4E85C5" w14:textId="77777777" w:rsidR="00681268" w:rsidRPr="009E4277" w:rsidRDefault="00681268" w:rsidP="00DF457D">
            <w:pPr>
              <w:spacing w:after="0" w:line="276" w:lineRule="auto"/>
              <w:ind w:right="-33"/>
              <w:rPr>
                <w:rFonts w:ascii="Times New Roman" w:eastAsia="Times New Roman" w:hAnsi="Times New Roman" w:cs="Times New Roman"/>
                <w:i/>
                <w:szCs w:val="20"/>
                <w:lang w:eastAsia="it-IT"/>
              </w:rPr>
            </w:pPr>
            <w:r w:rsidRPr="009E4277">
              <w:rPr>
                <w:rFonts w:ascii="Times New Roman" w:eastAsia="Times New Roman" w:hAnsi="Times New Roman" w:cs="Times New Roman"/>
                <w:i/>
                <w:szCs w:val="20"/>
                <w:lang w:eastAsia="it-IT"/>
              </w:rPr>
              <w:t>Indirizzo email del referente</w:t>
            </w:r>
          </w:p>
        </w:tc>
      </w:tr>
      <w:tr w:rsidR="00681268" w:rsidRPr="009E4277" w14:paraId="7B7220B5" w14:textId="77777777" w:rsidTr="00DF457D">
        <w:trPr>
          <w:trHeight w:val="415"/>
        </w:trPr>
        <w:tc>
          <w:tcPr>
            <w:tcW w:w="954" w:type="pct"/>
          </w:tcPr>
          <w:p w14:paraId="1463A115" w14:textId="77777777" w:rsidR="00681268" w:rsidRPr="00CE5FD5" w:rsidRDefault="00681268" w:rsidP="00DF457D">
            <w:pPr>
              <w:spacing w:after="0" w:line="276" w:lineRule="auto"/>
              <w:ind w:right="-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E5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4046" w:type="pct"/>
            <w:gridSpan w:val="2"/>
          </w:tcPr>
          <w:p w14:paraId="4D27659D" w14:textId="77777777" w:rsidR="00681268" w:rsidRPr="009E4277" w:rsidRDefault="00681268" w:rsidP="00DF457D">
            <w:pPr>
              <w:spacing w:after="0" w:line="276" w:lineRule="auto"/>
              <w:ind w:right="-33"/>
              <w:rPr>
                <w:rFonts w:ascii="Times New Roman" w:eastAsia="Times New Roman" w:hAnsi="Times New Roman" w:cs="Times New Roman"/>
                <w:b/>
                <w:i/>
                <w:color w:val="31C0FF"/>
                <w:sz w:val="36"/>
                <w:szCs w:val="36"/>
                <w:lang w:eastAsia="it-IT"/>
              </w:rPr>
            </w:pPr>
            <w:r w:rsidRPr="009E4277">
              <w:rPr>
                <w:rFonts w:ascii="Times New Roman" w:eastAsia="Times New Roman" w:hAnsi="Times New Roman" w:cs="Times New Roman"/>
                <w:i/>
                <w:szCs w:val="20"/>
                <w:lang w:eastAsia="it-IT"/>
              </w:rPr>
              <w:t>Inserire un breve titolo che dia l'idea della proposta progettuale</w:t>
            </w:r>
          </w:p>
        </w:tc>
      </w:tr>
      <w:tr w:rsidR="00681268" w:rsidRPr="009E4277" w14:paraId="772124E2" w14:textId="77777777" w:rsidTr="00DF457D">
        <w:trPr>
          <w:trHeight w:val="600"/>
        </w:trPr>
        <w:tc>
          <w:tcPr>
            <w:tcW w:w="954" w:type="pct"/>
            <w:vMerge w:val="restart"/>
          </w:tcPr>
          <w:p w14:paraId="645DB670" w14:textId="77777777" w:rsidR="00681268" w:rsidRPr="00CE5FD5" w:rsidRDefault="00681268" w:rsidP="00DF45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CE5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Descrizione </w:t>
            </w:r>
          </w:p>
        </w:tc>
        <w:tc>
          <w:tcPr>
            <w:tcW w:w="1305" w:type="pct"/>
            <w:vAlign w:val="center"/>
          </w:tcPr>
          <w:p w14:paraId="7A2CDC19" w14:textId="77777777" w:rsidR="00681268" w:rsidRPr="009E4277" w:rsidRDefault="00681268" w:rsidP="00DF457D">
            <w:pPr>
              <w:spacing w:after="0"/>
              <w:rPr>
                <w:rFonts w:ascii="Times New Roman" w:eastAsia="Times" w:hAnsi="Times New Roman" w:cs="Times New Roman"/>
                <w:b/>
                <w:szCs w:val="20"/>
                <w:lang w:eastAsia="it-IT"/>
              </w:rPr>
            </w:pPr>
            <w:r w:rsidRPr="009E4277">
              <w:rPr>
                <w:rFonts w:ascii="Times New Roman" w:eastAsia="Times" w:hAnsi="Times New Roman" w:cs="Times New Roman"/>
                <w:b/>
                <w:szCs w:val="20"/>
                <w:lang w:eastAsia="it-IT"/>
              </w:rPr>
              <w:t xml:space="preserve">Livello di definizione </w:t>
            </w:r>
          </w:p>
        </w:tc>
        <w:tc>
          <w:tcPr>
            <w:tcW w:w="2741" w:type="pct"/>
          </w:tcPr>
          <w:p w14:paraId="26049D20" w14:textId="77777777" w:rsidR="00681268" w:rsidRPr="009E4277" w:rsidRDefault="00681268" w:rsidP="00DF457D">
            <w:pPr>
              <w:spacing w:after="0" w:line="276" w:lineRule="auto"/>
              <w:ind w:right="-33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</w:p>
          <w:p w14:paraId="1A0C99C9" w14:textId="77777777" w:rsidR="00681268" w:rsidRPr="009E4277" w:rsidRDefault="0093430A" w:rsidP="00DF457D">
            <w:pPr>
              <w:spacing w:after="0" w:line="276" w:lineRule="auto"/>
              <w:ind w:right="-33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it-IT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szCs w:val="20"/>
                  <w:lang w:eastAsia="it-IT"/>
                </w:rPr>
                <w:id w:val="140395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268" w:rsidRPr="009E4277">
                  <w:rPr>
                    <w:rFonts w:ascii="Segoe UI Symbol" w:eastAsia="Times New Roman" w:hAnsi="Segoe UI Symbol" w:cs="Segoe UI Symbol"/>
                    <w:b/>
                    <w:color w:val="000000"/>
                    <w:szCs w:val="20"/>
                    <w:lang w:eastAsia="it-IT"/>
                  </w:rPr>
                  <w:t>☐</w:t>
                </w:r>
              </w:sdtContent>
            </w:sdt>
            <w:r w:rsidR="00681268" w:rsidRPr="009E427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it-IT"/>
              </w:rPr>
              <w:t xml:space="preserve"> </w:t>
            </w:r>
            <w:r w:rsidR="00681268" w:rsidRPr="009E4277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Idea</w:t>
            </w:r>
          </w:p>
          <w:p w14:paraId="70748098" w14:textId="77777777" w:rsidR="00681268" w:rsidRPr="009E4277" w:rsidRDefault="0093430A" w:rsidP="00DF457D">
            <w:pPr>
              <w:spacing w:after="0" w:line="276" w:lineRule="auto"/>
              <w:ind w:right="-33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it-IT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szCs w:val="20"/>
                  <w:lang w:eastAsia="it-IT"/>
                </w:rPr>
                <w:id w:val="123396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268" w:rsidRPr="009E4277">
                  <w:rPr>
                    <w:rFonts w:ascii="Segoe UI Symbol" w:eastAsia="Times New Roman" w:hAnsi="Segoe UI Symbol" w:cs="Segoe UI Symbol"/>
                    <w:b/>
                    <w:color w:val="000000"/>
                    <w:szCs w:val="20"/>
                    <w:lang w:eastAsia="it-IT"/>
                  </w:rPr>
                  <w:t>☐</w:t>
                </w:r>
              </w:sdtContent>
            </w:sdt>
            <w:r w:rsidR="00681268" w:rsidRPr="009E427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it-IT"/>
              </w:rPr>
              <w:t xml:space="preserve"> </w:t>
            </w:r>
            <w:r w:rsidR="00681268" w:rsidRPr="009E4277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Preliminare</w:t>
            </w:r>
          </w:p>
          <w:p w14:paraId="4076397C" w14:textId="77777777" w:rsidR="00681268" w:rsidRPr="009E4277" w:rsidRDefault="0093430A" w:rsidP="00DF457D">
            <w:pPr>
              <w:spacing w:after="0" w:line="276" w:lineRule="auto"/>
              <w:ind w:right="-33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it-IT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szCs w:val="20"/>
                  <w:lang w:eastAsia="it-IT"/>
                </w:rPr>
                <w:id w:val="21089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268" w:rsidRPr="009E4277">
                  <w:rPr>
                    <w:rFonts w:ascii="Segoe UI Symbol" w:eastAsia="Times New Roman" w:hAnsi="Segoe UI Symbol" w:cs="Segoe UI Symbol"/>
                    <w:b/>
                    <w:color w:val="000000"/>
                    <w:szCs w:val="20"/>
                    <w:lang w:eastAsia="it-IT"/>
                  </w:rPr>
                  <w:t>☐</w:t>
                </w:r>
              </w:sdtContent>
            </w:sdt>
            <w:r w:rsidR="00681268" w:rsidRPr="009E427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it-IT"/>
              </w:rPr>
              <w:t xml:space="preserve"> </w:t>
            </w:r>
            <w:r w:rsidR="00681268" w:rsidRPr="009E4277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Definitivo</w:t>
            </w:r>
          </w:p>
          <w:p w14:paraId="1288240A" w14:textId="77777777" w:rsidR="00681268" w:rsidRPr="009E4277" w:rsidRDefault="0093430A" w:rsidP="00DF457D">
            <w:pPr>
              <w:spacing w:after="0" w:line="276" w:lineRule="auto"/>
              <w:ind w:right="-33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it-IT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color w:val="000000"/>
                  <w:szCs w:val="20"/>
                  <w:lang w:eastAsia="it-IT"/>
                </w:rPr>
                <w:id w:val="105072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268" w:rsidRPr="009E4277">
                  <w:rPr>
                    <w:rFonts w:ascii="Segoe UI Symbol" w:eastAsia="Times New Roman" w:hAnsi="Segoe UI Symbol" w:cs="Segoe UI Symbol"/>
                    <w:b/>
                    <w:color w:val="000000"/>
                    <w:szCs w:val="20"/>
                    <w:lang w:eastAsia="it-IT"/>
                  </w:rPr>
                  <w:t>☐</w:t>
                </w:r>
              </w:sdtContent>
            </w:sdt>
            <w:r w:rsidR="00681268" w:rsidRPr="009E427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it-IT"/>
              </w:rPr>
              <w:t xml:space="preserve"> </w:t>
            </w:r>
            <w:r w:rsidR="00681268" w:rsidRPr="009E4277">
              <w:rPr>
                <w:rFonts w:ascii="Times New Roman" w:eastAsia="Times New Roman" w:hAnsi="Times New Roman" w:cs="Times New Roman"/>
                <w:color w:val="000000"/>
                <w:szCs w:val="20"/>
                <w:lang w:eastAsia="it-IT"/>
              </w:rPr>
              <w:t>Esecutivo</w:t>
            </w:r>
          </w:p>
          <w:p w14:paraId="0BDB4CE2" w14:textId="77777777" w:rsidR="00681268" w:rsidRPr="009E4277" w:rsidRDefault="00681268" w:rsidP="00DF457D">
            <w:pPr>
              <w:spacing w:after="0"/>
              <w:contextualSpacing/>
              <w:rPr>
                <w:rFonts w:ascii="Times New Roman" w:eastAsia="Times" w:hAnsi="Times New Roman" w:cs="Times New Roman"/>
                <w:i/>
                <w:szCs w:val="20"/>
                <w:lang w:eastAsia="it-IT"/>
              </w:rPr>
            </w:pPr>
          </w:p>
        </w:tc>
      </w:tr>
      <w:tr w:rsidR="00681268" w:rsidRPr="009E4277" w14:paraId="08E2AE44" w14:textId="77777777" w:rsidTr="00DF457D">
        <w:trPr>
          <w:trHeight w:val="598"/>
        </w:trPr>
        <w:tc>
          <w:tcPr>
            <w:tcW w:w="954" w:type="pct"/>
            <w:vMerge/>
          </w:tcPr>
          <w:p w14:paraId="4B662647" w14:textId="77777777" w:rsidR="00681268" w:rsidRPr="009E4277" w:rsidRDefault="00681268" w:rsidP="00DF457D">
            <w:pPr>
              <w:spacing w:after="0"/>
              <w:rPr>
                <w:rFonts w:ascii="Times New Roman" w:eastAsia="Times New Roman" w:hAnsi="Times New Roman" w:cs="Times New Roman"/>
                <w:b/>
                <w:color w:val="0DAE33"/>
                <w:sz w:val="24"/>
                <w:szCs w:val="24"/>
                <w:lang w:eastAsia="it-IT"/>
              </w:rPr>
            </w:pPr>
          </w:p>
        </w:tc>
        <w:tc>
          <w:tcPr>
            <w:tcW w:w="1305" w:type="pct"/>
            <w:vAlign w:val="center"/>
          </w:tcPr>
          <w:p w14:paraId="28D75885" w14:textId="77777777" w:rsidR="00681268" w:rsidRPr="009E4277" w:rsidRDefault="00681268" w:rsidP="00DF457D">
            <w:pPr>
              <w:spacing w:after="0"/>
              <w:rPr>
                <w:rFonts w:ascii="Times New Roman" w:eastAsia="Times" w:hAnsi="Times New Roman" w:cs="Times New Roman"/>
                <w:b/>
                <w:szCs w:val="20"/>
                <w:lang w:eastAsia="it-IT"/>
              </w:rPr>
            </w:pPr>
            <w:r w:rsidRPr="009E4277">
              <w:rPr>
                <w:rFonts w:ascii="Times New Roman" w:eastAsia="Times" w:hAnsi="Times New Roman" w:cs="Times New Roman"/>
                <w:b/>
                <w:szCs w:val="20"/>
                <w:lang w:eastAsia="it-IT"/>
              </w:rPr>
              <w:t>Potenziali beneficiari dell'intervento (diretti e indiretti)</w:t>
            </w:r>
          </w:p>
        </w:tc>
        <w:tc>
          <w:tcPr>
            <w:tcW w:w="2741" w:type="pct"/>
          </w:tcPr>
          <w:p w14:paraId="686BC147" w14:textId="77777777" w:rsidR="00681268" w:rsidRPr="009E4277" w:rsidRDefault="00681268" w:rsidP="00DF457D">
            <w:pPr>
              <w:spacing w:after="0"/>
              <w:contextualSpacing/>
              <w:rPr>
                <w:rFonts w:ascii="Times New Roman" w:eastAsia="Times" w:hAnsi="Times New Roman" w:cs="Times New Roman"/>
                <w:i/>
                <w:szCs w:val="20"/>
                <w:lang w:eastAsia="it-IT"/>
              </w:rPr>
            </w:pPr>
            <w:r w:rsidRPr="009E4277">
              <w:rPr>
                <w:rFonts w:ascii="Times New Roman" w:eastAsia="Times" w:hAnsi="Times New Roman" w:cs="Times New Roman"/>
                <w:i/>
                <w:szCs w:val="20"/>
                <w:lang w:eastAsia="it-IT"/>
              </w:rPr>
              <w:t>Per esempio Enti pubblici, cittadini, imprese private, enti del terzo settore, fasce della popolazione sesso/età/etnia, etc.</w:t>
            </w:r>
          </w:p>
        </w:tc>
      </w:tr>
      <w:tr w:rsidR="00681268" w:rsidRPr="009E4277" w14:paraId="2B6B0582" w14:textId="77777777" w:rsidTr="00DF457D">
        <w:trPr>
          <w:trHeight w:val="598"/>
        </w:trPr>
        <w:tc>
          <w:tcPr>
            <w:tcW w:w="954" w:type="pct"/>
            <w:vMerge/>
          </w:tcPr>
          <w:p w14:paraId="7B4428A3" w14:textId="77777777" w:rsidR="00681268" w:rsidRPr="009E4277" w:rsidRDefault="00681268" w:rsidP="00DF457D">
            <w:pPr>
              <w:spacing w:after="0"/>
              <w:rPr>
                <w:rFonts w:ascii="Times New Roman" w:eastAsia="Times New Roman" w:hAnsi="Times New Roman" w:cs="Times New Roman"/>
                <w:b/>
                <w:color w:val="0DAE33"/>
                <w:sz w:val="24"/>
                <w:szCs w:val="24"/>
                <w:lang w:eastAsia="it-IT"/>
              </w:rPr>
            </w:pPr>
          </w:p>
        </w:tc>
        <w:tc>
          <w:tcPr>
            <w:tcW w:w="1305" w:type="pct"/>
            <w:vAlign w:val="center"/>
          </w:tcPr>
          <w:p w14:paraId="00D7EF6D" w14:textId="77777777" w:rsidR="00681268" w:rsidRPr="009E4277" w:rsidRDefault="00681268" w:rsidP="00DF457D">
            <w:pPr>
              <w:spacing w:after="0"/>
              <w:contextualSpacing/>
              <w:rPr>
                <w:rFonts w:ascii="Times New Roman" w:eastAsia="Times" w:hAnsi="Times New Roman" w:cs="Times New Roman"/>
                <w:b/>
                <w:szCs w:val="20"/>
                <w:lang w:eastAsia="it-IT"/>
              </w:rPr>
            </w:pPr>
            <w:r w:rsidRPr="009E4277">
              <w:rPr>
                <w:rFonts w:ascii="Times New Roman" w:eastAsia="Times" w:hAnsi="Times New Roman" w:cs="Times New Roman"/>
                <w:b/>
                <w:szCs w:val="20"/>
                <w:lang w:eastAsia="it-IT"/>
              </w:rPr>
              <w:t>Impatti attesi e obiettivi</w:t>
            </w:r>
          </w:p>
        </w:tc>
        <w:tc>
          <w:tcPr>
            <w:tcW w:w="2741" w:type="pct"/>
          </w:tcPr>
          <w:p w14:paraId="7708E5F6" w14:textId="77777777" w:rsidR="00681268" w:rsidRPr="009E4277" w:rsidRDefault="00681268" w:rsidP="00DF457D">
            <w:pPr>
              <w:spacing w:after="0"/>
              <w:contextualSpacing/>
              <w:rPr>
                <w:rFonts w:ascii="Times New Roman" w:eastAsia="Times" w:hAnsi="Times New Roman" w:cs="Times New Roman"/>
                <w:i/>
                <w:szCs w:val="20"/>
                <w:lang w:eastAsia="it-IT"/>
              </w:rPr>
            </w:pPr>
          </w:p>
        </w:tc>
      </w:tr>
      <w:tr w:rsidR="00681268" w:rsidRPr="009E4277" w14:paraId="4ABA6578" w14:textId="77777777" w:rsidTr="00DF457D">
        <w:trPr>
          <w:trHeight w:val="645"/>
        </w:trPr>
        <w:tc>
          <w:tcPr>
            <w:tcW w:w="954" w:type="pct"/>
            <w:vMerge/>
          </w:tcPr>
          <w:p w14:paraId="43BF03E6" w14:textId="77777777" w:rsidR="00681268" w:rsidRPr="009E4277" w:rsidRDefault="00681268" w:rsidP="00DF457D">
            <w:pPr>
              <w:spacing w:after="0"/>
              <w:rPr>
                <w:rFonts w:ascii="Times New Roman" w:eastAsia="Times New Roman" w:hAnsi="Times New Roman" w:cs="Times New Roman"/>
                <w:b/>
                <w:color w:val="0DAE33"/>
                <w:sz w:val="24"/>
                <w:szCs w:val="24"/>
                <w:lang w:eastAsia="it-IT"/>
              </w:rPr>
            </w:pPr>
          </w:p>
        </w:tc>
        <w:tc>
          <w:tcPr>
            <w:tcW w:w="1305" w:type="pct"/>
            <w:vAlign w:val="center"/>
          </w:tcPr>
          <w:p w14:paraId="120566D3" w14:textId="77777777" w:rsidR="00681268" w:rsidRPr="009E4277" w:rsidRDefault="00681268" w:rsidP="00DF457D">
            <w:pPr>
              <w:spacing w:after="0"/>
              <w:contextualSpacing/>
              <w:rPr>
                <w:rFonts w:ascii="Times New Roman" w:eastAsia="Times" w:hAnsi="Times New Roman" w:cs="Times New Roman"/>
                <w:b/>
                <w:szCs w:val="20"/>
                <w:lang w:eastAsia="it-IT"/>
              </w:rPr>
            </w:pPr>
            <w:r w:rsidRPr="009E4277">
              <w:rPr>
                <w:rFonts w:ascii="Times New Roman" w:eastAsia="Times" w:hAnsi="Times New Roman" w:cs="Times New Roman"/>
                <w:b/>
                <w:szCs w:val="20"/>
                <w:lang w:eastAsia="it-IT"/>
              </w:rPr>
              <w:t>Eventuali condizioni necessarie</w:t>
            </w:r>
          </w:p>
        </w:tc>
        <w:tc>
          <w:tcPr>
            <w:tcW w:w="2741" w:type="pct"/>
          </w:tcPr>
          <w:p w14:paraId="74465F14" w14:textId="77777777" w:rsidR="00681268" w:rsidRPr="009E4277" w:rsidRDefault="00681268" w:rsidP="00DF457D">
            <w:pPr>
              <w:spacing w:after="0"/>
              <w:contextualSpacing/>
              <w:rPr>
                <w:rFonts w:ascii="Times New Roman" w:eastAsia="Times" w:hAnsi="Times New Roman" w:cs="Times New Roman"/>
                <w:i/>
                <w:szCs w:val="20"/>
                <w:lang w:eastAsia="it-IT"/>
              </w:rPr>
            </w:pPr>
            <w:r w:rsidRPr="009E4277">
              <w:rPr>
                <w:rFonts w:ascii="Times New Roman" w:eastAsia="Times" w:hAnsi="Times New Roman" w:cs="Times New Roman"/>
                <w:i/>
                <w:szCs w:val="20"/>
                <w:lang w:eastAsia="it-IT"/>
              </w:rPr>
              <w:t xml:space="preserve">Per esempio infrastrutture, know </w:t>
            </w:r>
            <w:proofErr w:type="spellStart"/>
            <w:r w:rsidRPr="009E4277">
              <w:rPr>
                <w:rFonts w:ascii="Times New Roman" w:eastAsia="Times" w:hAnsi="Times New Roman" w:cs="Times New Roman"/>
                <w:i/>
                <w:szCs w:val="20"/>
                <w:lang w:eastAsia="it-IT"/>
              </w:rPr>
              <w:t>how</w:t>
            </w:r>
            <w:proofErr w:type="spellEnd"/>
            <w:r w:rsidRPr="009E4277">
              <w:rPr>
                <w:rFonts w:ascii="Times New Roman" w:eastAsia="Times" w:hAnsi="Times New Roman" w:cs="Times New Roman"/>
                <w:i/>
                <w:szCs w:val="20"/>
                <w:lang w:eastAsia="it-IT"/>
              </w:rPr>
              <w:t>, etc.</w:t>
            </w:r>
          </w:p>
        </w:tc>
      </w:tr>
      <w:tr w:rsidR="00681268" w:rsidRPr="009E4277" w14:paraId="72F7469B" w14:textId="77777777" w:rsidTr="00DF457D">
        <w:trPr>
          <w:trHeight w:val="645"/>
        </w:trPr>
        <w:tc>
          <w:tcPr>
            <w:tcW w:w="954" w:type="pct"/>
            <w:vMerge/>
          </w:tcPr>
          <w:p w14:paraId="6BD39950" w14:textId="77777777" w:rsidR="00681268" w:rsidRPr="009E4277" w:rsidRDefault="00681268" w:rsidP="00DF457D">
            <w:pPr>
              <w:spacing w:after="0"/>
              <w:rPr>
                <w:rFonts w:ascii="Times New Roman" w:eastAsia="Times New Roman" w:hAnsi="Times New Roman" w:cs="Times New Roman"/>
                <w:b/>
                <w:color w:val="0DAE33"/>
                <w:sz w:val="24"/>
                <w:szCs w:val="24"/>
                <w:lang w:eastAsia="it-IT"/>
              </w:rPr>
            </w:pPr>
          </w:p>
        </w:tc>
        <w:tc>
          <w:tcPr>
            <w:tcW w:w="1305" w:type="pct"/>
            <w:vAlign w:val="center"/>
          </w:tcPr>
          <w:p w14:paraId="2FAD8168" w14:textId="77777777" w:rsidR="00681268" w:rsidRPr="009E4277" w:rsidRDefault="00681268" w:rsidP="00DF457D">
            <w:pPr>
              <w:spacing w:after="0"/>
              <w:contextualSpacing/>
              <w:rPr>
                <w:rFonts w:ascii="Times New Roman" w:eastAsia="Times" w:hAnsi="Times New Roman" w:cs="Times New Roman"/>
                <w:b/>
                <w:szCs w:val="20"/>
                <w:lang w:eastAsia="it-IT"/>
              </w:rPr>
            </w:pPr>
            <w:r>
              <w:rPr>
                <w:rFonts w:ascii="Times New Roman" w:eastAsia="Times" w:hAnsi="Times New Roman" w:cs="Times New Roman"/>
                <w:b/>
                <w:szCs w:val="20"/>
                <w:lang w:eastAsia="it-IT"/>
              </w:rPr>
              <w:t>Eventuale Ruolo del soggetto proponente</w:t>
            </w:r>
          </w:p>
        </w:tc>
        <w:tc>
          <w:tcPr>
            <w:tcW w:w="2741" w:type="pct"/>
          </w:tcPr>
          <w:p w14:paraId="2E4A49A0" w14:textId="77777777" w:rsidR="00681268" w:rsidRPr="009E4277" w:rsidRDefault="00681268" w:rsidP="00DF457D">
            <w:pPr>
              <w:spacing w:after="0"/>
              <w:contextualSpacing/>
              <w:rPr>
                <w:rFonts w:ascii="Times New Roman" w:eastAsia="Times" w:hAnsi="Times New Roman" w:cs="Times New Roman"/>
                <w:i/>
                <w:szCs w:val="20"/>
                <w:lang w:eastAsia="it-IT"/>
              </w:rPr>
            </w:pPr>
          </w:p>
        </w:tc>
      </w:tr>
      <w:tr w:rsidR="00681268" w:rsidRPr="009E4277" w14:paraId="12120E9F" w14:textId="77777777" w:rsidTr="00DF457D">
        <w:trPr>
          <w:trHeight w:val="640"/>
        </w:trPr>
        <w:tc>
          <w:tcPr>
            <w:tcW w:w="954" w:type="pct"/>
          </w:tcPr>
          <w:p w14:paraId="135C8D17" w14:textId="1D3EAE53" w:rsidR="00681268" w:rsidRPr="00CE5FD5" w:rsidRDefault="00681268" w:rsidP="00DF45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4046" w:type="pct"/>
            <w:gridSpan w:val="2"/>
          </w:tcPr>
          <w:p w14:paraId="609D6AAB" w14:textId="2790BC93" w:rsidR="00D327EB" w:rsidRPr="009E4277" w:rsidRDefault="00D327EB" w:rsidP="00DF457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it-IT"/>
              </w:rPr>
            </w:pPr>
          </w:p>
        </w:tc>
      </w:tr>
    </w:tbl>
    <w:p w14:paraId="59C79DD6" w14:textId="77777777" w:rsidR="00681268" w:rsidRDefault="00681268" w:rsidP="00681268">
      <w:pPr>
        <w:spacing w:after="0"/>
        <w:rPr>
          <w:rFonts w:ascii="Times New Roman" w:eastAsia="Times New Roman" w:hAnsi="Times New Roman" w:cs="Times New Roman"/>
          <w:b/>
          <w:color w:val="0DAE33"/>
          <w:sz w:val="24"/>
          <w:szCs w:val="24"/>
          <w:lang w:eastAsia="it-IT"/>
        </w:rPr>
      </w:pPr>
    </w:p>
    <w:p w14:paraId="59FEFDCC" w14:textId="36BB9A6C" w:rsidR="00681268" w:rsidRDefault="00D327EB" w:rsidP="00D327EB">
      <w:pPr>
        <w:spacing w:after="0" w:line="276" w:lineRule="auto"/>
        <w:ind w:right="-3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327E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Fasi/Attività da condurre</w:t>
      </w:r>
    </w:p>
    <w:p w14:paraId="561FF06F" w14:textId="43DDA7BC" w:rsidR="00D327EB" w:rsidRDefault="00D327EB" w:rsidP="00D32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-3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978B2A3" w14:textId="1669DACE" w:rsidR="00D327EB" w:rsidRDefault="00D327EB" w:rsidP="00D32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-3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5FBBE2A" w14:textId="55BB4D57" w:rsidR="00D327EB" w:rsidRDefault="00D327EB" w:rsidP="00D32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-3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D92D4A8" w14:textId="54F4E089" w:rsidR="00D327EB" w:rsidRDefault="00D327EB" w:rsidP="00D32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-3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156C7C0" w14:textId="77777777" w:rsidR="00D327EB" w:rsidRDefault="00D327EB" w:rsidP="00D32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-3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86BF952" w14:textId="77777777" w:rsidR="00D327EB" w:rsidRPr="00D327EB" w:rsidRDefault="00D327EB" w:rsidP="00D327EB">
      <w:pPr>
        <w:spacing w:after="0" w:line="276" w:lineRule="auto"/>
        <w:ind w:right="-3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65B59E5" w14:textId="77777777" w:rsidR="00681268" w:rsidRPr="00D327EB" w:rsidRDefault="00681268" w:rsidP="00D327EB">
      <w:pPr>
        <w:spacing w:after="0" w:line="276" w:lineRule="auto"/>
        <w:ind w:right="-3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327E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Obiettivi realizzativi</w:t>
      </w:r>
    </w:p>
    <w:tbl>
      <w:tblPr>
        <w:tblStyle w:val="Grigliatabella"/>
        <w:tblW w:w="11038" w:type="dxa"/>
        <w:tblLook w:val="04A0" w:firstRow="1" w:lastRow="0" w:firstColumn="1" w:lastColumn="0" w:noHBand="0" w:noVBand="1"/>
      </w:tblPr>
      <w:tblGrid>
        <w:gridCol w:w="3174"/>
        <w:gridCol w:w="2491"/>
        <w:gridCol w:w="1843"/>
        <w:gridCol w:w="1701"/>
        <w:gridCol w:w="1829"/>
      </w:tblGrid>
      <w:tr w:rsidR="00681268" w:rsidRPr="007E515C" w14:paraId="67D826A4" w14:textId="77777777" w:rsidTr="00DF457D">
        <w:tc>
          <w:tcPr>
            <w:tcW w:w="3174" w:type="dxa"/>
          </w:tcPr>
          <w:p w14:paraId="1994776B" w14:textId="77777777" w:rsidR="00681268" w:rsidRPr="007E515C" w:rsidRDefault="00681268" w:rsidP="00DF45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515C">
              <w:rPr>
                <w:rFonts w:ascii="Times New Roman" w:hAnsi="Times New Roman" w:cs="Times New Roman"/>
                <w:b/>
                <w:sz w:val="16"/>
                <w:szCs w:val="16"/>
              </w:rPr>
              <w:t>Linea di azione</w:t>
            </w:r>
          </w:p>
        </w:tc>
        <w:tc>
          <w:tcPr>
            <w:tcW w:w="2491" w:type="dxa"/>
          </w:tcPr>
          <w:p w14:paraId="6FB5F373" w14:textId="77777777" w:rsidR="00681268" w:rsidRPr="007E515C" w:rsidRDefault="00681268" w:rsidP="00DF457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515C">
              <w:rPr>
                <w:rFonts w:ascii="Times New Roman" w:hAnsi="Times New Roman" w:cs="Times New Roman"/>
                <w:b/>
                <w:sz w:val="16"/>
                <w:szCs w:val="16"/>
              </w:rPr>
              <w:t>Intervento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*</w:t>
            </w:r>
          </w:p>
        </w:tc>
        <w:tc>
          <w:tcPr>
            <w:tcW w:w="1843" w:type="dxa"/>
          </w:tcPr>
          <w:p w14:paraId="324969BB" w14:textId="77777777" w:rsidR="00681268" w:rsidRPr="007E515C" w:rsidRDefault="00681268" w:rsidP="00DF457D">
            <w:pPr>
              <w:ind w:left="11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515C">
              <w:rPr>
                <w:rFonts w:ascii="Times New Roman" w:hAnsi="Times New Roman" w:cs="Times New Roman"/>
                <w:b/>
                <w:sz w:val="16"/>
                <w:szCs w:val="16"/>
              </w:rPr>
              <w:t>Soggetto Attuatore</w:t>
            </w:r>
          </w:p>
        </w:tc>
        <w:tc>
          <w:tcPr>
            <w:tcW w:w="1701" w:type="dxa"/>
          </w:tcPr>
          <w:p w14:paraId="0B04AC0C" w14:textId="772EE68E" w:rsidR="007862A9" w:rsidRDefault="007862A9" w:rsidP="00DF457D">
            <w:pPr>
              <w:ind w:left="-39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 w:rsidR="006812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Tempi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di attuazione </w:t>
            </w:r>
          </w:p>
          <w:p w14:paraId="4569F497" w14:textId="5FD1B474" w:rsidR="00681268" w:rsidRPr="007E515C" w:rsidRDefault="00681268" w:rsidP="00DF457D">
            <w:pPr>
              <w:ind w:left="-39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in mesi</w:t>
            </w:r>
          </w:p>
          <w:p w14:paraId="0CD90D8A" w14:textId="17474438" w:rsidR="00681268" w:rsidRPr="007E515C" w:rsidRDefault="00681268" w:rsidP="00DF457D">
            <w:pPr>
              <w:ind w:left="-25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</w:tcPr>
          <w:p w14:paraId="7DE921F3" w14:textId="77777777" w:rsidR="00681268" w:rsidRPr="007E515C" w:rsidRDefault="00681268" w:rsidP="00DF457D">
            <w:pPr>
              <w:ind w:left="-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51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Costo totale </w:t>
            </w:r>
          </w:p>
          <w:p w14:paraId="73C857AB" w14:textId="77777777" w:rsidR="00681268" w:rsidRPr="007E515C" w:rsidRDefault="00681268" w:rsidP="00DF457D">
            <w:pPr>
              <w:ind w:left="-7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E515C">
              <w:rPr>
                <w:rFonts w:ascii="Times New Roman" w:hAnsi="Times New Roman" w:cs="Times New Roman"/>
                <w:b/>
                <w:sz w:val="16"/>
                <w:szCs w:val="16"/>
              </w:rPr>
              <w:t>(lordo IVA)</w:t>
            </w:r>
          </w:p>
        </w:tc>
      </w:tr>
      <w:tr w:rsidR="00681268" w:rsidRPr="007E515C" w14:paraId="30F53EFF" w14:textId="77777777" w:rsidTr="00DF457D">
        <w:tc>
          <w:tcPr>
            <w:tcW w:w="3174" w:type="dxa"/>
            <w:vMerge w:val="restart"/>
          </w:tcPr>
          <w:p w14:paraId="6A4F5497" w14:textId="77777777" w:rsidR="00681268" w:rsidRPr="00B3387F" w:rsidRDefault="00681268" w:rsidP="00DF457D">
            <w:pPr>
              <w:rPr>
                <w:rFonts w:ascii="Times New Roman" w:hAnsi="Times New Roman" w:cs="Times New Roman"/>
                <w:b/>
              </w:rPr>
            </w:pPr>
            <w:r w:rsidRPr="00B3387F">
              <w:rPr>
                <w:rFonts w:ascii="Times New Roman" w:hAnsi="Times New Roman" w:cs="Times New Roman"/>
                <w:b/>
              </w:rPr>
              <w:t>Realizzazione/potenziamento di servizi e infrastrutture culturali</w:t>
            </w:r>
          </w:p>
          <w:p w14:paraId="006D1E18" w14:textId="77777777" w:rsidR="00681268" w:rsidRPr="00B3387F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3387F">
              <w:rPr>
                <w:rFonts w:ascii="Times New Roman" w:hAnsi="Times New Roman" w:cs="Times New Roman"/>
                <w:bCs/>
                <w:sz w:val="16"/>
                <w:szCs w:val="16"/>
              </w:rPr>
              <w:t>Ad esempio</w:t>
            </w:r>
          </w:p>
          <w:p w14:paraId="75282E25" w14:textId="77777777" w:rsidR="00681268" w:rsidRPr="00B3387F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3387F">
              <w:rPr>
                <w:rFonts w:ascii="Times New Roman" w:hAnsi="Times New Roman" w:cs="Times New Roman"/>
                <w:bCs/>
                <w:sz w:val="16"/>
                <w:szCs w:val="16"/>
              </w:rPr>
              <w:t>- potenziamento e qualificazione luoghi della cultura;</w:t>
            </w:r>
          </w:p>
          <w:p w14:paraId="217F40D3" w14:textId="77777777" w:rsidR="00681268" w:rsidRPr="00B3387F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3387F">
              <w:rPr>
                <w:rFonts w:ascii="Times New Roman" w:hAnsi="Times New Roman" w:cs="Times New Roman"/>
                <w:bCs/>
                <w:sz w:val="16"/>
                <w:szCs w:val="16"/>
              </w:rPr>
              <w:t>- realizzazione spazi di co-working e di studio, ecc.;</w:t>
            </w:r>
          </w:p>
          <w:p w14:paraId="29E69594" w14:textId="77777777" w:rsidR="00681268" w:rsidRPr="007E515C" w:rsidRDefault="00681268" w:rsidP="007862A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3387F">
              <w:rPr>
                <w:rFonts w:ascii="Times New Roman" w:hAnsi="Times New Roman" w:cs="Times New Roman"/>
                <w:bCs/>
                <w:sz w:val="16"/>
                <w:szCs w:val="16"/>
              </w:rPr>
              <w:t>- realizzazione spazi per servizi socio-</w:t>
            </w:r>
            <w:proofErr w:type="spellStart"/>
            <w:r w:rsidRPr="00B3387F">
              <w:rPr>
                <w:rFonts w:ascii="Times New Roman" w:hAnsi="Times New Roman" w:cs="Times New Roman"/>
                <w:bCs/>
                <w:sz w:val="16"/>
                <w:szCs w:val="16"/>
              </w:rPr>
              <w:t>culturaliricreativi</w:t>
            </w:r>
            <w:proofErr w:type="spellEnd"/>
            <w:r w:rsidRPr="00B3387F">
              <w:rPr>
                <w:rFonts w:ascii="Times New Roman" w:hAnsi="Times New Roman" w:cs="Times New Roman"/>
                <w:bCs/>
                <w:sz w:val="16"/>
                <w:szCs w:val="16"/>
              </w:rPr>
              <w:t>, ecc.;</w:t>
            </w:r>
          </w:p>
        </w:tc>
        <w:tc>
          <w:tcPr>
            <w:tcW w:w="2491" w:type="dxa"/>
          </w:tcPr>
          <w:p w14:paraId="0E0507B7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7205ACC0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5EC14792" w14:textId="2410C78D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37E395C4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4865CB90" w14:textId="77777777" w:rsidTr="00DF457D">
        <w:tc>
          <w:tcPr>
            <w:tcW w:w="3174" w:type="dxa"/>
            <w:vMerge/>
          </w:tcPr>
          <w:p w14:paraId="4B7E785B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4DDC0BFB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0DC47C9F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45ED8A79" w14:textId="32C43055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44E60BF7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4D6FCF71" w14:textId="77777777" w:rsidTr="00DF457D">
        <w:tc>
          <w:tcPr>
            <w:tcW w:w="3174" w:type="dxa"/>
            <w:vMerge/>
          </w:tcPr>
          <w:p w14:paraId="043F1C12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0424A055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0C277C6D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61DD2721" w14:textId="2B7F0AFE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7C330C67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24B8E877" w14:textId="77777777" w:rsidTr="00DF457D">
        <w:tc>
          <w:tcPr>
            <w:tcW w:w="3174" w:type="dxa"/>
            <w:vMerge/>
          </w:tcPr>
          <w:p w14:paraId="5575FDFD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2A9DA7E1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14:paraId="7D3E3BD3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578A0CBB" w14:textId="43D56B25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66173E2B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4E863614" w14:textId="77777777" w:rsidTr="00DF457D">
        <w:tc>
          <w:tcPr>
            <w:tcW w:w="3174" w:type="dxa"/>
            <w:vMerge/>
          </w:tcPr>
          <w:p w14:paraId="64BAE5D6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71101CF4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843" w:type="dxa"/>
          </w:tcPr>
          <w:p w14:paraId="1233B128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64201063" w14:textId="6D7C3F1C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3D21A365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1766B593" w14:textId="77777777" w:rsidTr="00DF457D">
        <w:tc>
          <w:tcPr>
            <w:tcW w:w="3174" w:type="dxa"/>
            <w:vMerge w:val="restart"/>
          </w:tcPr>
          <w:p w14:paraId="0DD575AF" w14:textId="77777777" w:rsidR="00681268" w:rsidRDefault="00681268" w:rsidP="00DF457D">
            <w:pPr>
              <w:rPr>
                <w:rFonts w:ascii="Times New Roman" w:hAnsi="Times New Roman" w:cs="Times New Roman"/>
                <w:b/>
              </w:rPr>
            </w:pPr>
            <w:r w:rsidRPr="00354341">
              <w:rPr>
                <w:rFonts w:ascii="Times New Roman" w:hAnsi="Times New Roman" w:cs="Times New Roman"/>
                <w:b/>
              </w:rPr>
              <w:t xml:space="preserve">Realizzazione di iniziative per la tutela e valorizzazione del patrimonio della cultura immateriale </w:t>
            </w:r>
          </w:p>
          <w:p w14:paraId="51107AF0" w14:textId="77777777" w:rsidR="00681268" w:rsidRPr="007054BC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54BC">
              <w:rPr>
                <w:rFonts w:ascii="Times New Roman" w:hAnsi="Times New Roman" w:cs="Times New Roman"/>
                <w:bCs/>
                <w:sz w:val="16"/>
                <w:szCs w:val="16"/>
              </w:rPr>
              <w:t>Ad esempio</w:t>
            </w:r>
          </w:p>
          <w:p w14:paraId="00492428" w14:textId="77777777" w:rsidR="00681268" w:rsidRPr="007054BC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54BC">
              <w:rPr>
                <w:rFonts w:ascii="Times New Roman" w:hAnsi="Times New Roman" w:cs="Times New Roman"/>
                <w:bCs/>
                <w:sz w:val="16"/>
                <w:szCs w:val="16"/>
              </w:rPr>
              <w:t>- iniziative/attività volte ad ampliare la</w:t>
            </w:r>
          </w:p>
          <w:p w14:paraId="10FCB347" w14:textId="77777777" w:rsidR="00681268" w:rsidRPr="007054BC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54BC">
              <w:rPr>
                <w:rFonts w:ascii="Times New Roman" w:hAnsi="Times New Roman" w:cs="Times New Roman"/>
                <w:bCs/>
                <w:sz w:val="16"/>
                <w:szCs w:val="16"/>
              </w:rPr>
              <w:t>conoscenza scientifica;</w:t>
            </w:r>
          </w:p>
          <w:p w14:paraId="49766CBB" w14:textId="77777777" w:rsidR="00681268" w:rsidRPr="007054BC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54BC">
              <w:rPr>
                <w:rFonts w:ascii="Times New Roman" w:hAnsi="Times New Roman" w:cs="Times New Roman"/>
                <w:bCs/>
                <w:sz w:val="16"/>
                <w:szCs w:val="16"/>
              </w:rPr>
              <w:t>- iniziative/attività per l’educazione,</w:t>
            </w:r>
          </w:p>
          <w:p w14:paraId="5F362425" w14:textId="77777777" w:rsidR="00681268" w:rsidRPr="007054BC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54BC">
              <w:rPr>
                <w:rFonts w:ascii="Times New Roman" w:hAnsi="Times New Roman" w:cs="Times New Roman"/>
                <w:bCs/>
                <w:sz w:val="16"/>
                <w:szCs w:val="16"/>
              </w:rPr>
              <w:t>sensibilizzazione e informazione destinati al</w:t>
            </w:r>
          </w:p>
          <w:p w14:paraId="3B15862B" w14:textId="77777777" w:rsidR="00681268" w:rsidRPr="007054BC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54BC">
              <w:rPr>
                <w:rFonts w:ascii="Times New Roman" w:hAnsi="Times New Roman" w:cs="Times New Roman"/>
                <w:bCs/>
                <w:sz w:val="16"/>
                <w:szCs w:val="16"/>
              </w:rPr>
              <w:t>pubblico in generale e in particolare alle</w:t>
            </w:r>
          </w:p>
          <w:p w14:paraId="43C8FA96" w14:textId="77777777" w:rsidR="00681268" w:rsidRDefault="00681268" w:rsidP="00DF457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54BC">
              <w:rPr>
                <w:rFonts w:ascii="Times New Roman" w:hAnsi="Times New Roman" w:cs="Times New Roman"/>
                <w:bCs/>
                <w:sz w:val="16"/>
                <w:szCs w:val="16"/>
              </w:rPr>
              <w:t>comunità locali e ai giovani;</w:t>
            </w:r>
          </w:p>
          <w:p w14:paraId="1042139A" w14:textId="77777777" w:rsidR="00681268" w:rsidRPr="007054BC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54BC">
              <w:rPr>
                <w:rFonts w:ascii="Times New Roman" w:hAnsi="Times New Roman" w:cs="Times New Roman"/>
                <w:bCs/>
                <w:sz w:val="16"/>
                <w:szCs w:val="16"/>
              </w:rPr>
              <w:t>rilancio di eventi, manifestazioni collegati al</w:t>
            </w:r>
          </w:p>
          <w:p w14:paraId="77CF7AD8" w14:textId="592481A2" w:rsidR="00681268" w:rsidRPr="007862A9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54BC">
              <w:rPr>
                <w:rFonts w:ascii="Times New Roman" w:hAnsi="Times New Roman" w:cs="Times New Roman"/>
                <w:bCs/>
                <w:sz w:val="16"/>
                <w:szCs w:val="16"/>
              </w:rPr>
              <w:t>patrimonio della cultura immateriale locale.</w:t>
            </w:r>
            <w:r w:rsidRPr="00354341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491" w:type="dxa"/>
          </w:tcPr>
          <w:p w14:paraId="6DA89E16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78C5A84D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51D68AFB" w14:textId="528DF8C0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2E9EA683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5E312B21" w14:textId="77777777" w:rsidTr="00DF457D">
        <w:tc>
          <w:tcPr>
            <w:tcW w:w="3174" w:type="dxa"/>
            <w:vMerge/>
          </w:tcPr>
          <w:p w14:paraId="5A5094E7" w14:textId="77777777" w:rsidR="00681268" w:rsidRPr="007E515C" w:rsidDel="00982567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606D4D37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5C381504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6E8B12B7" w14:textId="2B8CC70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6859F5A2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47B789C6" w14:textId="77777777" w:rsidTr="00DF457D">
        <w:tc>
          <w:tcPr>
            <w:tcW w:w="3174" w:type="dxa"/>
            <w:vMerge/>
          </w:tcPr>
          <w:p w14:paraId="1F5084AE" w14:textId="77777777" w:rsidR="00681268" w:rsidRPr="007E515C" w:rsidDel="00982567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6EFECC11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3FE7A59B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34C907D9" w14:textId="52BC12E3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1F3ECFD3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0E15620C" w14:textId="77777777" w:rsidTr="00DF457D">
        <w:tc>
          <w:tcPr>
            <w:tcW w:w="3174" w:type="dxa"/>
            <w:vMerge/>
          </w:tcPr>
          <w:p w14:paraId="672D4CA4" w14:textId="77777777" w:rsidR="00681268" w:rsidRPr="007E515C" w:rsidDel="00982567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4FE21601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14:paraId="2F7309D1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6B4C6E84" w14:textId="142D62E9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6E38A4C1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45EA64A9" w14:textId="77777777" w:rsidTr="00DF457D">
        <w:tc>
          <w:tcPr>
            <w:tcW w:w="3174" w:type="dxa"/>
            <w:vMerge/>
          </w:tcPr>
          <w:p w14:paraId="655F296B" w14:textId="77777777" w:rsidR="00681268" w:rsidRPr="007E515C" w:rsidDel="00982567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0EC4DD84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843" w:type="dxa"/>
          </w:tcPr>
          <w:p w14:paraId="3172DD28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1E9B16F5" w14:textId="2C385352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3ECC7D29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6D13A68F" w14:textId="77777777" w:rsidTr="00DF457D">
        <w:tc>
          <w:tcPr>
            <w:tcW w:w="3174" w:type="dxa"/>
            <w:vMerge w:val="restart"/>
          </w:tcPr>
          <w:p w14:paraId="4C248E45" w14:textId="77777777" w:rsidR="00681268" w:rsidRPr="009F0548" w:rsidRDefault="00681268" w:rsidP="00DF457D">
            <w:pPr>
              <w:rPr>
                <w:rFonts w:ascii="Times New Roman" w:hAnsi="Times New Roman" w:cs="Times New Roman"/>
                <w:b/>
              </w:rPr>
            </w:pPr>
            <w:r w:rsidRPr="009F0548">
              <w:rPr>
                <w:rFonts w:ascii="Times New Roman" w:hAnsi="Times New Roman" w:cs="Times New Roman"/>
                <w:b/>
              </w:rPr>
              <w:t>Realizzazione di iniziative per l’incremento della partecipazione culturale e per l’educazione al patrimonio delle comunità locali</w:t>
            </w:r>
          </w:p>
          <w:p w14:paraId="3172D5F8" w14:textId="77777777" w:rsidR="00681268" w:rsidRPr="007054BC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54BC">
              <w:rPr>
                <w:rFonts w:ascii="Times New Roman" w:hAnsi="Times New Roman" w:cs="Times New Roman"/>
                <w:bCs/>
                <w:sz w:val="16"/>
                <w:szCs w:val="16"/>
              </w:rPr>
              <w:t>Ad esempio</w:t>
            </w:r>
          </w:p>
          <w:p w14:paraId="1D8749F6" w14:textId="77777777" w:rsidR="00681268" w:rsidRPr="007054BC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54BC">
              <w:rPr>
                <w:rFonts w:ascii="Times New Roman" w:hAnsi="Times New Roman" w:cs="Times New Roman"/>
                <w:bCs/>
                <w:sz w:val="16"/>
                <w:szCs w:val="16"/>
              </w:rPr>
              <w:t>- iniziative a favore (e con la collaborazione)</w:t>
            </w:r>
          </w:p>
          <w:p w14:paraId="6A2D250D" w14:textId="77777777" w:rsidR="00681268" w:rsidRPr="007054BC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54BC">
              <w:rPr>
                <w:rFonts w:ascii="Times New Roman" w:hAnsi="Times New Roman" w:cs="Times New Roman"/>
                <w:bCs/>
                <w:sz w:val="16"/>
                <w:szCs w:val="16"/>
              </w:rPr>
              <w:t>delle scuole locali dell’infanzia, primarie e</w:t>
            </w:r>
          </w:p>
          <w:p w14:paraId="60F356E3" w14:textId="77777777" w:rsidR="00681268" w:rsidRPr="007054BC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54BC">
              <w:rPr>
                <w:rFonts w:ascii="Times New Roman" w:hAnsi="Times New Roman" w:cs="Times New Roman"/>
                <w:bCs/>
                <w:sz w:val="16"/>
                <w:szCs w:val="16"/>
              </w:rPr>
              <w:t>secondarie di riferimento nonché istituti e sedi</w:t>
            </w:r>
          </w:p>
          <w:p w14:paraId="72592345" w14:textId="77777777" w:rsidR="00681268" w:rsidRPr="007054BC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54BC">
              <w:rPr>
                <w:rFonts w:ascii="Times New Roman" w:hAnsi="Times New Roman" w:cs="Times New Roman"/>
                <w:bCs/>
                <w:sz w:val="16"/>
                <w:szCs w:val="16"/>
              </w:rPr>
              <w:t>universitarie delocalizzate;</w:t>
            </w:r>
          </w:p>
          <w:p w14:paraId="60AB01FB" w14:textId="77777777" w:rsidR="00681268" w:rsidRPr="007054BC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054BC">
              <w:rPr>
                <w:rFonts w:ascii="Times New Roman" w:hAnsi="Times New Roman" w:cs="Times New Roman"/>
                <w:bCs/>
                <w:sz w:val="16"/>
                <w:szCs w:val="16"/>
              </w:rPr>
              <w:t>- iniziative ed eventi culturali quali mostre,</w:t>
            </w:r>
          </w:p>
          <w:p w14:paraId="1B77D406" w14:textId="77777777" w:rsidR="00681268" w:rsidRPr="007E515C" w:rsidDel="00982567" w:rsidRDefault="00681268" w:rsidP="007862A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054BC">
              <w:rPr>
                <w:rFonts w:ascii="Times New Roman" w:hAnsi="Times New Roman" w:cs="Times New Roman"/>
                <w:bCs/>
                <w:sz w:val="16"/>
                <w:szCs w:val="16"/>
              </w:rPr>
              <w:t>festival, spettacoli dal vivo, attività audiovisive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7054BC">
              <w:rPr>
                <w:rFonts w:ascii="Times New Roman" w:hAnsi="Times New Roman" w:cs="Times New Roman"/>
                <w:bCs/>
                <w:sz w:val="16"/>
                <w:szCs w:val="16"/>
              </w:rPr>
              <w:t>e cinematografiche, ecc..</w:t>
            </w:r>
          </w:p>
        </w:tc>
        <w:tc>
          <w:tcPr>
            <w:tcW w:w="2491" w:type="dxa"/>
          </w:tcPr>
          <w:p w14:paraId="5F0DBBDA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2CEC7396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061B0FB9" w14:textId="07E13FFE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5736D198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36156196" w14:textId="77777777" w:rsidTr="00DF457D">
        <w:tc>
          <w:tcPr>
            <w:tcW w:w="3174" w:type="dxa"/>
            <w:vMerge/>
          </w:tcPr>
          <w:p w14:paraId="25E99CD5" w14:textId="77777777" w:rsidR="00681268" w:rsidRPr="007E515C" w:rsidDel="00982567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0E326BFA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3F650C12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228CD580" w14:textId="6760A686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0FE74381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1D4DDC95" w14:textId="77777777" w:rsidTr="00DF457D">
        <w:tc>
          <w:tcPr>
            <w:tcW w:w="3174" w:type="dxa"/>
            <w:vMerge/>
          </w:tcPr>
          <w:p w14:paraId="6D4D9A65" w14:textId="77777777" w:rsidR="00681268" w:rsidRPr="007E515C" w:rsidDel="00982567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55290BE7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22BA7676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665F42AA" w14:textId="01E145D0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6F8D5DA1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28144F81" w14:textId="77777777" w:rsidTr="00DF457D">
        <w:tc>
          <w:tcPr>
            <w:tcW w:w="3174" w:type="dxa"/>
            <w:vMerge/>
          </w:tcPr>
          <w:p w14:paraId="4F13F39B" w14:textId="77777777" w:rsidR="00681268" w:rsidRPr="007E515C" w:rsidDel="00982567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4B7552FB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14:paraId="6EFD4092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04A315A2" w14:textId="3A3FFBF4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7F818D3D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5DCA5F90" w14:textId="77777777" w:rsidTr="00DF457D">
        <w:tc>
          <w:tcPr>
            <w:tcW w:w="3174" w:type="dxa"/>
            <w:vMerge/>
          </w:tcPr>
          <w:p w14:paraId="2E3AC289" w14:textId="77777777" w:rsidR="00681268" w:rsidRPr="007E515C" w:rsidDel="00982567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1F45BDDD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843" w:type="dxa"/>
          </w:tcPr>
          <w:p w14:paraId="519194AF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5901EFC4" w14:textId="43B18CBF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3A580526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2D06E9D0" w14:textId="77777777" w:rsidTr="00DF457D">
        <w:tc>
          <w:tcPr>
            <w:tcW w:w="3174" w:type="dxa"/>
            <w:vMerge w:val="restart"/>
          </w:tcPr>
          <w:p w14:paraId="37C11292" w14:textId="77777777" w:rsidR="00681268" w:rsidRPr="002B6069" w:rsidRDefault="00681268" w:rsidP="00DF457D">
            <w:pPr>
              <w:rPr>
                <w:rFonts w:ascii="Times New Roman" w:hAnsi="Times New Roman" w:cs="Times New Roman"/>
                <w:b/>
              </w:rPr>
            </w:pPr>
            <w:r w:rsidRPr="002B6069">
              <w:rPr>
                <w:rFonts w:ascii="Times New Roman" w:hAnsi="Times New Roman" w:cs="Times New Roman"/>
                <w:b/>
              </w:rPr>
              <w:t>Realizzazione di attività per il miglioramento e la razionalizzazione della gestione di beni, servizi e iniziative</w:t>
            </w:r>
          </w:p>
          <w:p w14:paraId="04F23D2A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5C212ABB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7F7123CB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3277171C" w14:textId="0D714259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1DBE6A76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0C424086" w14:textId="77777777" w:rsidTr="00DF457D">
        <w:tc>
          <w:tcPr>
            <w:tcW w:w="3174" w:type="dxa"/>
            <w:vMerge/>
          </w:tcPr>
          <w:p w14:paraId="7D44AC32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4E8EFFFC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5EFF5045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03B74C39" w14:textId="4D0B0455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29F3E26D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6A81E1CD" w14:textId="77777777" w:rsidTr="00DF457D">
        <w:tc>
          <w:tcPr>
            <w:tcW w:w="3174" w:type="dxa"/>
            <w:vMerge/>
          </w:tcPr>
          <w:p w14:paraId="64B20EBF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1DECACD3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1BAEE2A9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1F3A363A" w14:textId="3AB20CF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173F17D4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2B486D0E" w14:textId="77777777" w:rsidTr="00DF457D">
        <w:tc>
          <w:tcPr>
            <w:tcW w:w="3174" w:type="dxa"/>
            <w:vMerge/>
          </w:tcPr>
          <w:p w14:paraId="13C061BF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5672A1EB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14:paraId="06BAA3CB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412A5A0B" w14:textId="5BA842A2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10CD33C9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5DBDDDF6" w14:textId="77777777" w:rsidTr="00DF457D">
        <w:tc>
          <w:tcPr>
            <w:tcW w:w="3174" w:type="dxa"/>
            <w:vMerge/>
          </w:tcPr>
          <w:p w14:paraId="148C6D0F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6A408A0D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843" w:type="dxa"/>
          </w:tcPr>
          <w:p w14:paraId="48FCF801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2BC30BB1" w14:textId="61113810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74A44A28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37B4FCB1" w14:textId="77777777" w:rsidTr="00DF457D">
        <w:tc>
          <w:tcPr>
            <w:tcW w:w="3174" w:type="dxa"/>
            <w:vMerge w:val="restart"/>
          </w:tcPr>
          <w:p w14:paraId="57F902E7" w14:textId="77777777" w:rsidR="00681268" w:rsidRPr="002B6069" w:rsidRDefault="00681268" w:rsidP="00DF457D">
            <w:pPr>
              <w:rPr>
                <w:rFonts w:ascii="Times New Roman" w:hAnsi="Times New Roman" w:cs="Times New Roman"/>
                <w:b/>
              </w:rPr>
            </w:pPr>
            <w:r w:rsidRPr="002B6069">
              <w:rPr>
                <w:rFonts w:ascii="Times New Roman" w:hAnsi="Times New Roman" w:cs="Times New Roman"/>
                <w:b/>
              </w:rPr>
              <w:t>Realizzazione di infrastrutture per la fruizione culturale-turistica</w:t>
            </w:r>
          </w:p>
          <w:p w14:paraId="06F13E46" w14:textId="77777777" w:rsidR="00681268" w:rsidRPr="009F0548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0548">
              <w:rPr>
                <w:rFonts w:ascii="Times New Roman" w:hAnsi="Times New Roman" w:cs="Times New Roman"/>
                <w:bCs/>
                <w:sz w:val="16"/>
                <w:szCs w:val="16"/>
              </w:rPr>
              <w:t>Ad esempio</w:t>
            </w:r>
          </w:p>
          <w:p w14:paraId="6FEEBB8C" w14:textId="77777777" w:rsidR="00681268" w:rsidRPr="009F0548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0548">
              <w:rPr>
                <w:rFonts w:ascii="Times New Roman" w:hAnsi="Times New Roman" w:cs="Times New Roman"/>
                <w:bCs/>
                <w:sz w:val="16"/>
                <w:szCs w:val="16"/>
              </w:rPr>
              <w:t>- creazione/completamento di itinerari culturali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F0548">
              <w:rPr>
                <w:rFonts w:ascii="Times New Roman" w:hAnsi="Times New Roman" w:cs="Times New Roman"/>
                <w:bCs/>
                <w:sz w:val="16"/>
                <w:szCs w:val="16"/>
              </w:rPr>
              <w:t>e/o naturalistici;</w:t>
            </w:r>
          </w:p>
          <w:p w14:paraId="349DEBF0" w14:textId="77777777" w:rsidR="00681268" w:rsidRPr="009F0548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0548">
              <w:rPr>
                <w:rFonts w:ascii="Times New Roman" w:hAnsi="Times New Roman" w:cs="Times New Roman"/>
                <w:bCs/>
                <w:sz w:val="16"/>
                <w:szCs w:val="16"/>
              </w:rPr>
              <w:t>- potenziamento e qualificazione del sistema di</w:t>
            </w:r>
          </w:p>
          <w:p w14:paraId="29711641" w14:textId="77777777" w:rsidR="00681268" w:rsidRPr="009F0548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0548">
              <w:rPr>
                <w:rFonts w:ascii="Times New Roman" w:hAnsi="Times New Roman" w:cs="Times New Roman"/>
                <w:bCs/>
                <w:sz w:val="16"/>
                <w:szCs w:val="16"/>
              </w:rPr>
              <w:t>Accoglienza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</w:p>
          <w:p w14:paraId="726F7AB3" w14:textId="77777777" w:rsidR="00681268" w:rsidRPr="009F0548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0548">
              <w:rPr>
                <w:rFonts w:ascii="Times New Roman" w:hAnsi="Times New Roman" w:cs="Times New Roman"/>
                <w:bCs/>
                <w:sz w:val="16"/>
                <w:szCs w:val="16"/>
              </w:rPr>
              <w:t>- potenziamento e qualificazione del sistema</w:t>
            </w:r>
          </w:p>
          <w:p w14:paraId="39C322FC" w14:textId="77777777" w:rsidR="00681268" w:rsidRPr="009F0548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0548">
              <w:rPr>
                <w:rFonts w:ascii="Times New Roman" w:hAnsi="Times New Roman" w:cs="Times New Roman"/>
                <w:bCs/>
                <w:sz w:val="16"/>
                <w:szCs w:val="16"/>
              </w:rPr>
              <w:t>ricettivo attraverso la realizzazione di alberghi</w:t>
            </w:r>
          </w:p>
          <w:p w14:paraId="0E21DE10" w14:textId="77777777" w:rsidR="00681268" w:rsidRPr="009F0548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0548">
              <w:rPr>
                <w:rFonts w:ascii="Times New Roman" w:hAnsi="Times New Roman" w:cs="Times New Roman"/>
                <w:bCs/>
                <w:sz w:val="16"/>
                <w:szCs w:val="16"/>
              </w:rPr>
              <w:t>di comunità, ostelli o alberghi diffusi, ecc.,</w:t>
            </w:r>
          </w:p>
          <w:p w14:paraId="4450CE59" w14:textId="77777777" w:rsidR="00681268" w:rsidRPr="009F0548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0548">
              <w:rPr>
                <w:rFonts w:ascii="Times New Roman" w:hAnsi="Times New Roman" w:cs="Times New Roman"/>
                <w:bCs/>
                <w:sz w:val="16"/>
                <w:szCs w:val="16"/>
              </w:rPr>
              <w:t>mediante il recupero del patrimonio edilizio</w:t>
            </w:r>
          </w:p>
          <w:p w14:paraId="6B09118F" w14:textId="77777777" w:rsidR="00681268" w:rsidRPr="009F0548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F0548">
              <w:rPr>
                <w:rFonts w:ascii="Times New Roman" w:hAnsi="Times New Roman" w:cs="Times New Roman"/>
                <w:bCs/>
                <w:sz w:val="16"/>
                <w:szCs w:val="16"/>
              </w:rPr>
              <w:t>storico purché connessi alla strategia della</w:t>
            </w:r>
          </w:p>
          <w:p w14:paraId="55F383FF" w14:textId="77777777" w:rsidR="00681268" w:rsidRPr="007E515C" w:rsidRDefault="00681268" w:rsidP="007862A9">
            <w:pPr>
              <w:rPr>
                <w:rFonts w:ascii="Times New Roman" w:hAnsi="Times New Roman" w:cs="Times New Roman"/>
                <w:bCs/>
              </w:rPr>
            </w:pPr>
            <w:r w:rsidRPr="009F0548">
              <w:rPr>
                <w:rFonts w:ascii="Times New Roman" w:hAnsi="Times New Roman" w:cs="Times New Roman"/>
                <w:bCs/>
                <w:sz w:val="16"/>
                <w:szCs w:val="16"/>
              </w:rPr>
              <w:t>proposta presentata.</w:t>
            </w:r>
          </w:p>
        </w:tc>
        <w:tc>
          <w:tcPr>
            <w:tcW w:w="2491" w:type="dxa"/>
          </w:tcPr>
          <w:p w14:paraId="7A1BC0F3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15C61906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6BBAC0A3" w14:textId="6CA09746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767D15A9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57DF8ED9" w14:textId="77777777" w:rsidTr="00DF457D">
        <w:tc>
          <w:tcPr>
            <w:tcW w:w="3174" w:type="dxa"/>
            <w:vMerge/>
          </w:tcPr>
          <w:p w14:paraId="354ED55D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2C5C1A11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6460CA60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7040BAA9" w14:textId="67D853FC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7E45D3E9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260DD32B" w14:textId="77777777" w:rsidTr="00DF457D">
        <w:tc>
          <w:tcPr>
            <w:tcW w:w="3174" w:type="dxa"/>
            <w:vMerge/>
          </w:tcPr>
          <w:p w14:paraId="367808C1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35F4997F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03B17E9F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4B53594D" w14:textId="711AD89D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5795BA02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263B553D" w14:textId="77777777" w:rsidTr="00DF457D">
        <w:tc>
          <w:tcPr>
            <w:tcW w:w="3174" w:type="dxa"/>
            <w:vMerge/>
          </w:tcPr>
          <w:p w14:paraId="7B6AD66F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4CB15AE8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14:paraId="4AF9566A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5A74FC12" w14:textId="2DF4F8B8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54F71707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73675DA3" w14:textId="77777777" w:rsidTr="00DF457D">
        <w:tc>
          <w:tcPr>
            <w:tcW w:w="3174" w:type="dxa"/>
            <w:vMerge/>
          </w:tcPr>
          <w:p w14:paraId="4D41DC00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72A1D9D8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843" w:type="dxa"/>
          </w:tcPr>
          <w:p w14:paraId="462F183F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17C20E91" w14:textId="29F68416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0AB596D0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51A34201" w14:textId="77777777" w:rsidTr="00DF457D">
        <w:tc>
          <w:tcPr>
            <w:tcW w:w="3174" w:type="dxa"/>
            <w:vMerge w:val="restart"/>
          </w:tcPr>
          <w:p w14:paraId="5F801945" w14:textId="77777777" w:rsidR="00681268" w:rsidRPr="002B6069" w:rsidRDefault="00681268" w:rsidP="00DF457D">
            <w:pPr>
              <w:rPr>
                <w:rFonts w:ascii="Times New Roman" w:hAnsi="Times New Roman" w:cs="Times New Roman"/>
                <w:b/>
              </w:rPr>
            </w:pPr>
            <w:r w:rsidRPr="002B6069">
              <w:rPr>
                <w:rFonts w:ascii="Times New Roman" w:hAnsi="Times New Roman" w:cs="Times New Roman"/>
                <w:b/>
              </w:rPr>
              <w:t>Realizzazione iniziative per l’incremento dell’attrattività residenziale e contrastare l’esodo demografico</w:t>
            </w:r>
          </w:p>
          <w:p w14:paraId="50564B00" w14:textId="77777777" w:rsidR="00681268" w:rsidRPr="00A93510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3510">
              <w:rPr>
                <w:rFonts w:ascii="Times New Roman" w:hAnsi="Times New Roman" w:cs="Times New Roman"/>
                <w:bCs/>
                <w:sz w:val="16"/>
                <w:szCs w:val="16"/>
              </w:rPr>
              <w:t>Ad esempio</w:t>
            </w:r>
          </w:p>
          <w:p w14:paraId="19881E29" w14:textId="77777777" w:rsidR="00681268" w:rsidRPr="00A93510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3510">
              <w:rPr>
                <w:rFonts w:ascii="Times New Roman" w:hAnsi="Times New Roman" w:cs="Times New Roman"/>
                <w:bCs/>
                <w:sz w:val="16"/>
                <w:szCs w:val="16"/>
              </w:rPr>
              <w:t>- iniziative per trattenere/attrarre giovani,</w:t>
            </w:r>
          </w:p>
          <w:p w14:paraId="15F9D899" w14:textId="77777777" w:rsidR="00681268" w:rsidRPr="00A93510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3510">
              <w:rPr>
                <w:rFonts w:ascii="Times New Roman" w:hAnsi="Times New Roman" w:cs="Times New Roman"/>
                <w:bCs/>
                <w:sz w:val="16"/>
                <w:szCs w:val="16"/>
              </w:rPr>
              <w:t>famiglie con bambini, ecc.;</w:t>
            </w:r>
          </w:p>
          <w:p w14:paraId="2CF726EC" w14:textId="77777777" w:rsidR="00681268" w:rsidRPr="00A93510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3510">
              <w:rPr>
                <w:rFonts w:ascii="Times New Roman" w:hAnsi="Times New Roman" w:cs="Times New Roman"/>
                <w:bCs/>
                <w:sz w:val="16"/>
                <w:szCs w:val="16"/>
              </w:rPr>
              <w:t>- iniziative per favorire una residenzialità</w:t>
            </w:r>
          </w:p>
          <w:p w14:paraId="209CEE33" w14:textId="77777777" w:rsidR="00681268" w:rsidRPr="00A93510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3510">
              <w:rPr>
                <w:rFonts w:ascii="Times New Roman" w:hAnsi="Times New Roman" w:cs="Times New Roman"/>
                <w:bCs/>
                <w:sz w:val="16"/>
                <w:szCs w:val="16"/>
              </w:rPr>
              <w:t>temporanea collegata ad università, centri di</w:t>
            </w:r>
          </w:p>
          <w:p w14:paraId="3F6AD26D" w14:textId="77777777" w:rsidR="00681268" w:rsidRPr="00A93510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3510">
              <w:rPr>
                <w:rFonts w:ascii="Times New Roman" w:hAnsi="Times New Roman" w:cs="Times New Roman"/>
                <w:bCs/>
                <w:sz w:val="16"/>
                <w:szCs w:val="16"/>
              </w:rPr>
              <w:t>ricerca, scuole di formazione, ecc.;</w:t>
            </w:r>
          </w:p>
          <w:p w14:paraId="00176669" w14:textId="77777777" w:rsidR="00681268" w:rsidRPr="00A93510" w:rsidRDefault="00681268" w:rsidP="007862A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93510">
              <w:rPr>
                <w:rFonts w:ascii="Times New Roman" w:hAnsi="Times New Roman" w:cs="Times New Roman"/>
                <w:bCs/>
                <w:sz w:val="16"/>
                <w:szCs w:val="16"/>
              </w:rPr>
              <w:t>- iniziative per favorire una residenzialità</w:t>
            </w:r>
          </w:p>
          <w:p w14:paraId="1CC07036" w14:textId="77777777" w:rsidR="00681268" w:rsidRPr="007E515C" w:rsidRDefault="00681268" w:rsidP="007862A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93510">
              <w:rPr>
                <w:rFonts w:ascii="Times New Roman" w:hAnsi="Times New Roman" w:cs="Times New Roman"/>
                <w:bCs/>
                <w:sz w:val="16"/>
                <w:szCs w:val="16"/>
              </w:rPr>
              <w:t>temporanea di artisti.</w:t>
            </w:r>
          </w:p>
        </w:tc>
        <w:tc>
          <w:tcPr>
            <w:tcW w:w="2491" w:type="dxa"/>
          </w:tcPr>
          <w:p w14:paraId="1D9D8596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3F1A94EC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79CFFBDF" w14:textId="7136004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3AFE878F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24206B94" w14:textId="77777777" w:rsidTr="00DF457D">
        <w:tc>
          <w:tcPr>
            <w:tcW w:w="3174" w:type="dxa"/>
            <w:vMerge/>
          </w:tcPr>
          <w:p w14:paraId="7F27FE05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3C4907F8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58C37C33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5E8098D3" w14:textId="3FB59E2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0673D0DD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2C585899" w14:textId="77777777" w:rsidTr="00DF457D">
        <w:tc>
          <w:tcPr>
            <w:tcW w:w="3174" w:type="dxa"/>
            <w:vMerge/>
          </w:tcPr>
          <w:p w14:paraId="0ACBD693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48F375A8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3EF586F9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6C47C93C" w14:textId="35810979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18FFE747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42D712F2" w14:textId="77777777" w:rsidTr="00DF457D">
        <w:tc>
          <w:tcPr>
            <w:tcW w:w="3174" w:type="dxa"/>
            <w:vMerge/>
          </w:tcPr>
          <w:p w14:paraId="544BBC33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787FC977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14:paraId="5960CB5F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7166E023" w14:textId="32552F7D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12B19CBF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40728518" w14:textId="77777777" w:rsidTr="00DF457D">
        <w:tc>
          <w:tcPr>
            <w:tcW w:w="3174" w:type="dxa"/>
            <w:vMerge/>
          </w:tcPr>
          <w:p w14:paraId="4FFE934C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7465AC17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843" w:type="dxa"/>
          </w:tcPr>
          <w:p w14:paraId="7B87D441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24E6C304" w14:textId="090BA1A9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43D43E9A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45B69D00" w14:textId="77777777" w:rsidTr="00DF457D">
        <w:tc>
          <w:tcPr>
            <w:tcW w:w="3174" w:type="dxa"/>
            <w:vMerge w:val="restart"/>
          </w:tcPr>
          <w:p w14:paraId="0468B9D2" w14:textId="77777777" w:rsidR="00681268" w:rsidRDefault="00681268" w:rsidP="00DF457D">
            <w:pPr>
              <w:rPr>
                <w:rFonts w:ascii="Times New Roman" w:hAnsi="Times New Roman" w:cs="Times New Roman"/>
                <w:bCs/>
              </w:rPr>
            </w:pPr>
            <w:r w:rsidRPr="002B6069">
              <w:rPr>
                <w:rFonts w:ascii="Times New Roman" w:hAnsi="Times New Roman" w:cs="Times New Roman"/>
                <w:b/>
              </w:rPr>
              <w:t>Realizzazione di azioni di supporto alla comunicazione e diffusione delle informazioni sull’offerta del territorio (borgo</w:t>
            </w:r>
            <w:r w:rsidRPr="007E515C">
              <w:rPr>
                <w:rFonts w:ascii="Times New Roman" w:hAnsi="Times New Roman" w:cs="Times New Roman"/>
                <w:bCs/>
              </w:rPr>
              <w:t>)</w:t>
            </w:r>
          </w:p>
          <w:p w14:paraId="40AD676F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5765E55D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7B1D0B08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243D217A" w14:textId="1E457C4E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583A0AA1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550B4DD6" w14:textId="77777777" w:rsidTr="00DF457D">
        <w:tc>
          <w:tcPr>
            <w:tcW w:w="3174" w:type="dxa"/>
            <w:vMerge/>
          </w:tcPr>
          <w:p w14:paraId="09B1F307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0AC507D9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43CABB11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53774D99" w14:textId="6ABE80BE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22E8B8EE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3A49BDF5" w14:textId="77777777" w:rsidTr="00DF457D">
        <w:tc>
          <w:tcPr>
            <w:tcW w:w="3174" w:type="dxa"/>
            <w:vMerge/>
          </w:tcPr>
          <w:p w14:paraId="2DB6009B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3A42096F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1270B9F9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099B4659" w14:textId="295DF302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24E68359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35BEE88C" w14:textId="77777777" w:rsidTr="00DF457D">
        <w:tc>
          <w:tcPr>
            <w:tcW w:w="3174" w:type="dxa"/>
            <w:vMerge/>
          </w:tcPr>
          <w:p w14:paraId="3A092490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0BCC89DF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14:paraId="40D1F685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51EB233C" w14:textId="1440627B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44B3833F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40E64135" w14:textId="77777777" w:rsidTr="00DF457D">
        <w:tc>
          <w:tcPr>
            <w:tcW w:w="3174" w:type="dxa"/>
            <w:vMerge/>
          </w:tcPr>
          <w:p w14:paraId="77EC0278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3427BDF7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843" w:type="dxa"/>
          </w:tcPr>
          <w:p w14:paraId="73AF76AF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2D68FC21" w14:textId="050EB87E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2F9D4ED6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043DF395" w14:textId="77777777" w:rsidTr="00DF457D">
        <w:tc>
          <w:tcPr>
            <w:tcW w:w="3174" w:type="dxa"/>
            <w:vMerge w:val="restart"/>
          </w:tcPr>
          <w:p w14:paraId="5C606372" w14:textId="77777777" w:rsidR="00681268" w:rsidRPr="002B6069" w:rsidRDefault="00681268" w:rsidP="00DF457D">
            <w:pPr>
              <w:rPr>
                <w:rFonts w:ascii="Times New Roman" w:hAnsi="Times New Roman" w:cs="Times New Roman"/>
                <w:b/>
              </w:rPr>
            </w:pPr>
            <w:r w:rsidRPr="002B6069">
              <w:rPr>
                <w:rFonts w:ascii="Times New Roman" w:hAnsi="Times New Roman" w:cs="Times New Roman"/>
                <w:b/>
              </w:rPr>
              <w:t>Realizzazione di azioni di cooperazione interterritoriale</w:t>
            </w:r>
          </w:p>
          <w:p w14:paraId="78D3FA68" w14:textId="77777777" w:rsidR="00681268" w:rsidRDefault="00681268" w:rsidP="00DF457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 esempio</w:t>
            </w:r>
          </w:p>
          <w:p w14:paraId="773A5A7E" w14:textId="77777777" w:rsidR="00681268" w:rsidRPr="00083DB1" w:rsidRDefault="00681268" w:rsidP="00DF4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DB1">
              <w:rPr>
                <w:rFonts w:ascii="Times New Roman" w:hAnsi="Times New Roman" w:cs="Times New Roman"/>
                <w:sz w:val="16"/>
                <w:szCs w:val="16"/>
              </w:rPr>
              <w:t xml:space="preserve">- acquisizione di know </w:t>
            </w:r>
            <w:proofErr w:type="spellStart"/>
            <w:r w:rsidRPr="00083DB1">
              <w:rPr>
                <w:rFonts w:ascii="Times New Roman" w:hAnsi="Times New Roman" w:cs="Times New Roman"/>
                <w:sz w:val="16"/>
                <w:szCs w:val="16"/>
              </w:rPr>
              <w:t>how</w:t>
            </w:r>
            <w:proofErr w:type="spellEnd"/>
            <w:r w:rsidRPr="00083DB1">
              <w:rPr>
                <w:rFonts w:ascii="Times New Roman" w:hAnsi="Times New Roman" w:cs="Times New Roman"/>
                <w:sz w:val="16"/>
                <w:szCs w:val="16"/>
              </w:rPr>
              <w:t xml:space="preserve"> necessari</w:t>
            </w:r>
          </w:p>
          <w:p w14:paraId="14AE9793" w14:textId="77777777" w:rsidR="00681268" w:rsidRPr="00083DB1" w:rsidRDefault="00681268" w:rsidP="00DF4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DB1">
              <w:rPr>
                <w:rFonts w:ascii="Times New Roman" w:hAnsi="Times New Roman" w:cs="Times New Roman"/>
                <w:sz w:val="16"/>
                <w:szCs w:val="16"/>
              </w:rPr>
              <w:t>all’implementazione del Progetto locale di</w:t>
            </w:r>
          </w:p>
          <w:p w14:paraId="08F9A95D" w14:textId="77777777" w:rsidR="00681268" w:rsidRPr="00083DB1" w:rsidRDefault="00681268" w:rsidP="00DF4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83DB1">
              <w:rPr>
                <w:rFonts w:ascii="Times New Roman" w:hAnsi="Times New Roman" w:cs="Times New Roman"/>
                <w:sz w:val="16"/>
                <w:szCs w:val="16"/>
              </w:rPr>
              <w:t>rigenerazione culturale e sociale;</w:t>
            </w:r>
          </w:p>
          <w:p w14:paraId="6CE308C8" w14:textId="77777777" w:rsidR="00681268" w:rsidRPr="007E515C" w:rsidRDefault="00681268" w:rsidP="00DF4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83DB1">
              <w:rPr>
                <w:rFonts w:ascii="Times New Roman" w:hAnsi="Times New Roman" w:cs="Times New Roman"/>
                <w:sz w:val="16"/>
                <w:szCs w:val="16"/>
              </w:rPr>
              <w:t>- costituzione di reti tematiche (interterritoriali)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3DB1">
              <w:rPr>
                <w:rFonts w:ascii="Times New Roman" w:hAnsi="Times New Roman" w:cs="Times New Roman"/>
                <w:sz w:val="16"/>
                <w:szCs w:val="16"/>
              </w:rPr>
              <w:t>di offerta, ecc. (le spese ammissibili sono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3DB1">
              <w:rPr>
                <w:rFonts w:ascii="Times New Roman" w:hAnsi="Times New Roman" w:cs="Times New Roman"/>
                <w:sz w:val="16"/>
                <w:szCs w:val="16"/>
              </w:rPr>
              <w:t>esclusivamente quelle sostenute nel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83DB1">
              <w:rPr>
                <w:rFonts w:ascii="Times New Roman" w:hAnsi="Times New Roman" w:cs="Times New Roman"/>
                <w:sz w:val="16"/>
                <w:szCs w:val="16"/>
              </w:rPr>
              <w:t>comune/aggregazioni di comuni proponenti).</w:t>
            </w:r>
          </w:p>
        </w:tc>
        <w:tc>
          <w:tcPr>
            <w:tcW w:w="2491" w:type="dxa"/>
          </w:tcPr>
          <w:p w14:paraId="5CD4E31B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6E1965C9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5F62CE32" w14:textId="20C868E8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6C8D4FDE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14B1198C" w14:textId="77777777" w:rsidTr="00DF457D">
        <w:tc>
          <w:tcPr>
            <w:tcW w:w="3174" w:type="dxa"/>
            <w:vMerge/>
          </w:tcPr>
          <w:p w14:paraId="57B65F63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0A764504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76425B14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6AAD0A0B" w14:textId="436D496C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0B674AE6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7B6527E5" w14:textId="77777777" w:rsidTr="00DF457D">
        <w:tc>
          <w:tcPr>
            <w:tcW w:w="3174" w:type="dxa"/>
            <w:vMerge/>
          </w:tcPr>
          <w:p w14:paraId="692DC7FA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1C5DC3E6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54310E9E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790AA8D9" w14:textId="52A696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28FC8ACA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4E3E12A0" w14:textId="77777777" w:rsidTr="00DF457D">
        <w:tc>
          <w:tcPr>
            <w:tcW w:w="3174" w:type="dxa"/>
            <w:vMerge/>
          </w:tcPr>
          <w:p w14:paraId="72B86517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270B0896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14:paraId="6D552540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76830261" w14:textId="5BE7321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1AFF4671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5DB859C1" w14:textId="77777777" w:rsidTr="00DF457D">
        <w:tc>
          <w:tcPr>
            <w:tcW w:w="3174" w:type="dxa"/>
            <w:vMerge/>
          </w:tcPr>
          <w:p w14:paraId="3E5D5918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1E2FC6D0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843" w:type="dxa"/>
          </w:tcPr>
          <w:p w14:paraId="29EACBEA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2F9DAC3F" w14:textId="4F79748C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4EE5B75D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468F676D" w14:textId="77777777" w:rsidTr="00DF457D">
        <w:tc>
          <w:tcPr>
            <w:tcW w:w="3174" w:type="dxa"/>
            <w:vMerge w:val="restart"/>
          </w:tcPr>
          <w:p w14:paraId="04581B55" w14:textId="77777777" w:rsidR="00681268" w:rsidRPr="002B6069" w:rsidRDefault="00681268" w:rsidP="00DF457D">
            <w:pPr>
              <w:rPr>
                <w:rFonts w:ascii="Times New Roman" w:hAnsi="Times New Roman" w:cs="Times New Roman"/>
                <w:b/>
              </w:rPr>
            </w:pPr>
            <w:r w:rsidRPr="002B6069">
              <w:rPr>
                <w:rFonts w:ascii="Times New Roman" w:hAnsi="Times New Roman" w:cs="Times New Roman"/>
                <w:b/>
              </w:rPr>
              <w:t>Altro: [indicare]</w:t>
            </w:r>
          </w:p>
        </w:tc>
        <w:tc>
          <w:tcPr>
            <w:tcW w:w="2491" w:type="dxa"/>
          </w:tcPr>
          <w:p w14:paraId="431D33AA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14:paraId="5253EBE8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788DF360" w14:textId="0178F0AF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78BEB0BE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25301800" w14:textId="77777777" w:rsidTr="00DF457D">
        <w:tc>
          <w:tcPr>
            <w:tcW w:w="3174" w:type="dxa"/>
            <w:vMerge/>
          </w:tcPr>
          <w:p w14:paraId="067FAAED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6ACCEFE8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14:paraId="531C7EC2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0737AC7A" w14:textId="17B62A8A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7DE0692E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0E0DE9EF" w14:textId="77777777" w:rsidTr="00DF457D">
        <w:tc>
          <w:tcPr>
            <w:tcW w:w="3174" w:type="dxa"/>
            <w:vMerge/>
          </w:tcPr>
          <w:p w14:paraId="41158F71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732CBAEA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14:paraId="160B8D2F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54340663" w14:textId="428AB61E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6AE5D449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7EDD6AF9" w14:textId="77777777" w:rsidTr="00DF457D">
        <w:tc>
          <w:tcPr>
            <w:tcW w:w="3174" w:type="dxa"/>
            <w:vMerge/>
          </w:tcPr>
          <w:p w14:paraId="46D44194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57E496BE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14:paraId="7777D7E7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4BA2B3CD" w14:textId="5E7974E6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3BD8951E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2D37802F" w14:textId="77777777" w:rsidTr="00DF457D">
        <w:tc>
          <w:tcPr>
            <w:tcW w:w="3174" w:type="dxa"/>
            <w:vMerge/>
          </w:tcPr>
          <w:p w14:paraId="0F5DD2D0" w14:textId="77777777" w:rsidR="00681268" w:rsidRPr="007E515C" w:rsidRDefault="00681268" w:rsidP="00DF457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91" w:type="dxa"/>
          </w:tcPr>
          <w:p w14:paraId="1D6D2EE3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…</w:t>
            </w:r>
          </w:p>
        </w:tc>
        <w:tc>
          <w:tcPr>
            <w:tcW w:w="1843" w:type="dxa"/>
          </w:tcPr>
          <w:p w14:paraId="00AC6C39" w14:textId="77777777" w:rsidR="00681268" w:rsidRPr="003916BB" w:rsidRDefault="00681268" w:rsidP="00DF457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71C06B32" w14:textId="74869589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29" w:type="dxa"/>
          </w:tcPr>
          <w:p w14:paraId="7DDD489C" w14:textId="77777777" w:rsidR="00681268" w:rsidRPr="003916BB" w:rsidRDefault="00681268" w:rsidP="00DF457D">
            <w:pPr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916BB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</w:tr>
      <w:tr w:rsidR="00681268" w:rsidRPr="007E515C" w14:paraId="7127E6F8" w14:textId="77777777" w:rsidTr="00DF457D">
        <w:tc>
          <w:tcPr>
            <w:tcW w:w="7508" w:type="dxa"/>
            <w:gridSpan w:val="3"/>
            <w:shd w:val="clear" w:color="auto" w:fill="auto"/>
          </w:tcPr>
          <w:p w14:paraId="453D5A20" w14:textId="77777777" w:rsidR="00681268" w:rsidRPr="007E515C" w:rsidRDefault="00681268" w:rsidP="00DF457D">
            <w:pPr>
              <w:ind w:left="-115"/>
              <w:jc w:val="center"/>
              <w:rPr>
                <w:rFonts w:ascii="Times New Roman" w:hAnsi="Times New Roman" w:cs="Times New Roman"/>
                <w:bCs/>
              </w:rPr>
            </w:pPr>
            <w:r w:rsidRPr="007E515C">
              <w:rPr>
                <w:rFonts w:ascii="Times New Roman" w:hAnsi="Times New Roman" w:cs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1701" w:type="dxa"/>
          </w:tcPr>
          <w:p w14:paraId="5DB7494D" w14:textId="6A239DE1" w:rsidR="00681268" w:rsidRPr="007E515C" w:rsidRDefault="00681268" w:rsidP="00DF457D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9" w:type="dxa"/>
          </w:tcPr>
          <w:p w14:paraId="5B83FA58" w14:textId="736CBD57" w:rsidR="00681268" w:rsidRPr="007E515C" w:rsidRDefault="00681268" w:rsidP="00DF457D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7E5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€ </w:t>
            </w:r>
            <w:r w:rsidRPr="007E515C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</w:tbl>
    <w:p w14:paraId="22D4B29B" w14:textId="77777777" w:rsidR="00681268" w:rsidRDefault="00681268" w:rsidP="00681268">
      <w:pPr>
        <w:spacing w:after="0"/>
        <w:rPr>
          <w:rFonts w:ascii="Times New Roman" w:eastAsia="Times New Roman" w:hAnsi="Times New Roman" w:cs="Times New Roman"/>
          <w:b/>
          <w:color w:val="0DAE33"/>
          <w:sz w:val="24"/>
          <w:szCs w:val="24"/>
          <w:lang w:eastAsia="it-IT"/>
        </w:rPr>
      </w:pPr>
    </w:p>
    <w:tbl>
      <w:tblPr>
        <w:tblStyle w:val="Grigliatabel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681268" w:rsidRPr="00396085" w14:paraId="1E92CF91" w14:textId="77777777" w:rsidTr="007862A9">
        <w:tc>
          <w:tcPr>
            <w:tcW w:w="10910" w:type="dxa"/>
            <w:vAlign w:val="center"/>
          </w:tcPr>
          <w:p w14:paraId="7AB8CCB9" w14:textId="4C305D61" w:rsidR="00681268" w:rsidRPr="00396085" w:rsidRDefault="00681268" w:rsidP="00DF457D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720E59">
              <w:rPr>
                <w:rFonts w:ascii="Times New Roman" w:hAnsi="Times New Roman" w:cs="Times New Roman"/>
                <w:b/>
                <w:sz w:val="20"/>
              </w:rPr>
              <w:t>TIPOLOGIE DI INTERVENTO</w:t>
            </w:r>
            <w:r>
              <w:rPr>
                <w:rFonts w:ascii="Times New Roman" w:hAnsi="Times New Roman" w:cs="Times New Roman"/>
                <w:b/>
              </w:rPr>
              <w:t>*</w:t>
            </w:r>
            <w:r w:rsidR="003C2012">
              <w:rPr>
                <w:rFonts w:ascii="Times New Roman" w:hAnsi="Times New Roman" w:cs="Times New Roman"/>
                <w:b/>
              </w:rPr>
              <w:t xml:space="preserve"> (evidenziare in grassetto le tipologie pertinenti)</w:t>
            </w:r>
          </w:p>
        </w:tc>
      </w:tr>
      <w:tr w:rsidR="00681268" w:rsidRPr="00396085" w14:paraId="6B923DB6" w14:textId="77777777" w:rsidTr="007862A9">
        <w:tc>
          <w:tcPr>
            <w:tcW w:w="10910" w:type="dxa"/>
          </w:tcPr>
          <w:p w14:paraId="0131B8FC" w14:textId="77777777" w:rsidR="00681268" w:rsidRPr="00720E59" w:rsidRDefault="00681268" w:rsidP="00DF457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720E59">
              <w:rPr>
                <w:rFonts w:ascii="Times New Roman" w:hAnsi="Times New Roman" w:cs="Times New Roman"/>
                <w:bCs/>
                <w:sz w:val="20"/>
              </w:rPr>
              <w:t xml:space="preserve">Riuso adattivo e adeguamento funzionale, strutturale e impiantistico di immobili pubblici o ad uso pubblico; </w:t>
            </w:r>
          </w:p>
        </w:tc>
      </w:tr>
      <w:tr w:rsidR="00681268" w:rsidRPr="00396085" w14:paraId="61FC8574" w14:textId="77777777" w:rsidTr="007862A9">
        <w:tc>
          <w:tcPr>
            <w:tcW w:w="10910" w:type="dxa"/>
          </w:tcPr>
          <w:p w14:paraId="645668BA" w14:textId="77777777" w:rsidR="00681268" w:rsidRPr="00720E59" w:rsidRDefault="00681268" w:rsidP="00DF457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720E59">
              <w:rPr>
                <w:rFonts w:ascii="Times New Roman" w:hAnsi="Times New Roman" w:cs="Times New Roman"/>
                <w:bCs/>
                <w:sz w:val="20"/>
              </w:rPr>
              <w:t xml:space="preserve">Interventi di tutela / valorizzazione / rigenerazione di beni culturali come definiti all’art. 10 del </w:t>
            </w:r>
            <w:proofErr w:type="spellStart"/>
            <w:r w:rsidRPr="00720E59">
              <w:rPr>
                <w:rFonts w:ascii="Times New Roman" w:hAnsi="Times New Roman" w:cs="Times New Roman"/>
                <w:bCs/>
                <w:sz w:val="20"/>
              </w:rPr>
              <w:t>D.Lgs.</w:t>
            </w:r>
            <w:proofErr w:type="spellEnd"/>
            <w:r w:rsidRPr="00720E59">
              <w:rPr>
                <w:rFonts w:ascii="Times New Roman" w:hAnsi="Times New Roman" w:cs="Times New Roman"/>
                <w:bCs/>
                <w:sz w:val="20"/>
              </w:rPr>
              <w:t xml:space="preserve"> n. 42/2004 e </w:t>
            </w:r>
            <w:proofErr w:type="spellStart"/>
            <w:r w:rsidRPr="00720E59">
              <w:rPr>
                <w:rFonts w:ascii="Times New Roman" w:hAnsi="Times New Roman" w:cs="Times New Roman"/>
                <w:bCs/>
                <w:sz w:val="20"/>
              </w:rPr>
              <w:t>s.m.i.</w:t>
            </w:r>
            <w:proofErr w:type="spellEnd"/>
            <w:r w:rsidRPr="00720E59">
              <w:rPr>
                <w:rFonts w:ascii="Times New Roman" w:hAnsi="Times New Roman" w:cs="Times New Roman"/>
                <w:bCs/>
                <w:sz w:val="20"/>
              </w:rPr>
              <w:t>;</w:t>
            </w:r>
          </w:p>
        </w:tc>
      </w:tr>
      <w:tr w:rsidR="00681268" w:rsidRPr="00396085" w14:paraId="0DD2036A" w14:textId="77777777" w:rsidTr="007862A9">
        <w:tc>
          <w:tcPr>
            <w:tcW w:w="10910" w:type="dxa"/>
          </w:tcPr>
          <w:p w14:paraId="2F98A3D6" w14:textId="77777777" w:rsidR="00681268" w:rsidRPr="00720E59" w:rsidRDefault="00681268" w:rsidP="00DF457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720E59">
              <w:rPr>
                <w:rFonts w:ascii="Times New Roman" w:hAnsi="Times New Roman" w:cs="Times New Roman"/>
                <w:bCs/>
                <w:sz w:val="20"/>
              </w:rPr>
              <w:t xml:space="preserve">Acquisizione e installazione di arredi, attrezzature e dotazioni tecnologiche, creazione di sistemi informativi per la gestione e la fruizione; </w:t>
            </w:r>
          </w:p>
        </w:tc>
      </w:tr>
      <w:tr w:rsidR="00681268" w:rsidRPr="00396085" w14:paraId="5718A258" w14:textId="77777777" w:rsidTr="007862A9">
        <w:tc>
          <w:tcPr>
            <w:tcW w:w="10910" w:type="dxa"/>
          </w:tcPr>
          <w:p w14:paraId="4CD9B59A" w14:textId="77777777" w:rsidR="00681268" w:rsidRPr="00720E59" w:rsidRDefault="00681268" w:rsidP="00DF457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720E59">
              <w:rPr>
                <w:rFonts w:ascii="Times New Roman" w:hAnsi="Times New Roman" w:cs="Times New Roman"/>
                <w:bCs/>
                <w:sz w:val="20"/>
              </w:rPr>
              <w:t xml:space="preserve">Piccoli interventi di riqualificazione di spazi pubblici, se strettamente collegati all’intervento e/o in quanto aree in stretta relazione fisica con gli immobili/beni sedi dei servizi culturali/turistici; </w:t>
            </w:r>
          </w:p>
        </w:tc>
      </w:tr>
      <w:tr w:rsidR="00681268" w:rsidRPr="00396085" w14:paraId="448E83D7" w14:textId="77777777" w:rsidTr="007862A9">
        <w:tc>
          <w:tcPr>
            <w:tcW w:w="10910" w:type="dxa"/>
          </w:tcPr>
          <w:p w14:paraId="6718FC28" w14:textId="77777777" w:rsidR="00681268" w:rsidRPr="00720E59" w:rsidRDefault="00681268" w:rsidP="00DF457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720E59">
              <w:rPr>
                <w:rFonts w:ascii="Times New Roman" w:hAnsi="Times New Roman" w:cs="Times New Roman"/>
                <w:bCs/>
                <w:sz w:val="20"/>
              </w:rPr>
              <w:t>Realizzazione di centri di documentazione, inventari, studi, ricerche del patrimonio culturale immateriale, ecc.;</w:t>
            </w:r>
          </w:p>
        </w:tc>
      </w:tr>
      <w:tr w:rsidR="00681268" w:rsidRPr="00396085" w:rsidDel="001F6A8D" w14:paraId="7322388A" w14:textId="77777777" w:rsidTr="007862A9">
        <w:tc>
          <w:tcPr>
            <w:tcW w:w="10910" w:type="dxa"/>
          </w:tcPr>
          <w:p w14:paraId="2A64ABDE" w14:textId="77777777" w:rsidR="00681268" w:rsidRPr="00720E59" w:rsidDel="001F6A8D" w:rsidRDefault="00681268" w:rsidP="00DF457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720E59">
              <w:rPr>
                <w:rFonts w:ascii="Times New Roman" w:hAnsi="Times New Roman" w:cs="Times New Roman"/>
                <w:bCs/>
                <w:sz w:val="20"/>
              </w:rPr>
              <w:t xml:space="preserve">Interventi materiali e immateriali per la creazione di itinerari culturali e/o naturalistici; </w:t>
            </w:r>
          </w:p>
        </w:tc>
      </w:tr>
      <w:tr w:rsidR="00681268" w:rsidRPr="00396085" w:rsidDel="001F6A8D" w14:paraId="6637D03C" w14:textId="77777777" w:rsidTr="007862A9">
        <w:tc>
          <w:tcPr>
            <w:tcW w:w="10910" w:type="dxa"/>
          </w:tcPr>
          <w:p w14:paraId="02DFFE9F" w14:textId="77777777" w:rsidR="00681268" w:rsidRPr="00720E59" w:rsidDel="001F6A8D" w:rsidRDefault="00681268" w:rsidP="00DF457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720E59">
              <w:rPr>
                <w:rFonts w:ascii="Times New Roman" w:hAnsi="Times New Roman" w:cs="Times New Roman"/>
                <w:bCs/>
                <w:sz w:val="20"/>
              </w:rPr>
              <w:t>Interventi per migliorare il sistema di accoglienza quali info point, sistemi informativi che consentano la gestione e la fruizione dei luoghi/itinerari di visita, ecc.;</w:t>
            </w:r>
          </w:p>
        </w:tc>
      </w:tr>
      <w:tr w:rsidR="00681268" w:rsidRPr="00396085" w:rsidDel="001F6A8D" w14:paraId="56AE5D66" w14:textId="77777777" w:rsidTr="007862A9">
        <w:tc>
          <w:tcPr>
            <w:tcW w:w="10910" w:type="dxa"/>
          </w:tcPr>
          <w:p w14:paraId="063C69AA" w14:textId="77777777" w:rsidR="00681268" w:rsidRPr="00720E59" w:rsidDel="001F6A8D" w:rsidRDefault="00681268" w:rsidP="00DF457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720E59">
              <w:rPr>
                <w:rFonts w:ascii="Times New Roman" w:hAnsi="Times New Roman" w:cs="Times New Roman"/>
                <w:bCs/>
                <w:sz w:val="20"/>
              </w:rPr>
              <w:t>Attività finalizzate a definire/ottimizzare la gestione dei singoli servizi/infrastrutture culturali anche mediante forme di collaborazioni pubblico-privato.</w:t>
            </w:r>
          </w:p>
        </w:tc>
      </w:tr>
      <w:tr w:rsidR="00681268" w:rsidRPr="00396085" w:rsidDel="001F6A8D" w14:paraId="4D290BB1" w14:textId="77777777" w:rsidTr="007862A9">
        <w:tc>
          <w:tcPr>
            <w:tcW w:w="10910" w:type="dxa"/>
          </w:tcPr>
          <w:p w14:paraId="7A41E632" w14:textId="77777777" w:rsidR="00681268" w:rsidRPr="00720E59" w:rsidDel="001F6A8D" w:rsidRDefault="00681268" w:rsidP="00DF457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720E59">
              <w:rPr>
                <w:rFonts w:ascii="Times New Roman" w:hAnsi="Times New Roman" w:cs="Times New Roman"/>
                <w:bCs/>
                <w:sz w:val="20"/>
              </w:rPr>
              <w:t>Costruzione di collaborazioni e partnership pubblico-pubblico e pubblico-privato per la gestione di beni e servizi e per l’erogazione di attività e servizi (da definire secondo le modalità indicate nel precedente art. 4);</w:t>
            </w:r>
          </w:p>
        </w:tc>
      </w:tr>
      <w:tr w:rsidR="00681268" w:rsidRPr="00396085" w:rsidDel="001F6A8D" w14:paraId="68DEAF67" w14:textId="77777777" w:rsidTr="007862A9">
        <w:tc>
          <w:tcPr>
            <w:tcW w:w="10910" w:type="dxa"/>
          </w:tcPr>
          <w:p w14:paraId="3AB26522" w14:textId="77777777" w:rsidR="00681268" w:rsidRPr="00720E59" w:rsidDel="001F6A8D" w:rsidRDefault="00681268" w:rsidP="00DF457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720E59">
              <w:rPr>
                <w:rFonts w:ascii="Times New Roman" w:hAnsi="Times New Roman" w:cs="Times New Roman"/>
                <w:bCs/>
                <w:sz w:val="20"/>
              </w:rPr>
              <w:t>Accompagnamento alla predisposizione di documenti preliminari finalizzati all’analisi del contesto, all’attivazione di procedure di evidenza pubblica per la ricerca dei partner, ecc..</w:t>
            </w:r>
          </w:p>
        </w:tc>
      </w:tr>
      <w:tr w:rsidR="00681268" w:rsidRPr="00396085" w:rsidDel="001F6A8D" w14:paraId="78824785" w14:textId="77777777" w:rsidTr="007862A9">
        <w:tc>
          <w:tcPr>
            <w:tcW w:w="10910" w:type="dxa"/>
          </w:tcPr>
          <w:p w14:paraId="41FBEB65" w14:textId="77777777" w:rsidR="00681268" w:rsidRPr="00720E59" w:rsidDel="001F6A8D" w:rsidRDefault="00681268" w:rsidP="00DF457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720E59">
              <w:rPr>
                <w:rFonts w:ascii="Times New Roman" w:hAnsi="Times New Roman" w:cs="Times New Roman"/>
                <w:bCs/>
                <w:sz w:val="20"/>
              </w:rPr>
              <w:t>Iniziative e attività per rinnovare l’offerta culturale e favorire una più ampia partecipazione delle comunità locali con particolare attenzione ai giovani e alle fasce più deboli della popolazione;</w:t>
            </w:r>
          </w:p>
        </w:tc>
      </w:tr>
      <w:tr w:rsidR="00681268" w:rsidRPr="00396085" w:rsidDel="001F6A8D" w14:paraId="20C961ED" w14:textId="77777777" w:rsidTr="007862A9">
        <w:tc>
          <w:tcPr>
            <w:tcW w:w="10910" w:type="dxa"/>
          </w:tcPr>
          <w:p w14:paraId="38FEC49C" w14:textId="77777777" w:rsidR="00681268" w:rsidRPr="00720E59" w:rsidDel="001F6A8D" w:rsidRDefault="00681268" w:rsidP="00DF457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720E59">
              <w:rPr>
                <w:rFonts w:ascii="Times New Roman" w:hAnsi="Times New Roman" w:cs="Times New Roman"/>
                <w:bCs/>
                <w:sz w:val="20"/>
              </w:rPr>
              <w:t>Progetti digitali per la fruizione dei beni artistici, culturali, paesaggistici e delle produzioni locali.</w:t>
            </w:r>
          </w:p>
        </w:tc>
      </w:tr>
      <w:tr w:rsidR="00681268" w:rsidRPr="00396085" w:rsidDel="001F6A8D" w14:paraId="6F1A8B18" w14:textId="77777777" w:rsidTr="007862A9">
        <w:tc>
          <w:tcPr>
            <w:tcW w:w="10910" w:type="dxa"/>
          </w:tcPr>
          <w:p w14:paraId="68BE7EFC" w14:textId="77777777" w:rsidR="00681268" w:rsidRPr="00720E59" w:rsidDel="001F6A8D" w:rsidRDefault="00681268" w:rsidP="00DF457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720E59">
              <w:rPr>
                <w:rFonts w:ascii="Times New Roman" w:hAnsi="Times New Roman" w:cs="Times New Roman"/>
                <w:bCs/>
                <w:sz w:val="20"/>
              </w:rPr>
              <w:t>Attività formative ed educative per pubblici diversi;</w:t>
            </w:r>
          </w:p>
        </w:tc>
      </w:tr>
      <w:tr w:rsidR="00681268" w:rsidRPr="00396085" w:rsidDel="001F6A8D" w14:paraId="7090E6A7" w14:textId="77777777" w:rsidTr="007862A9">
        <w:tc>
          <w:tcPr>
            <w:tcW w:w="10910" w:type="dxa"/>
          </w:tcPr>
          <w:p w14:paraId="68571A18" w14:textId="77777777" w:rsidR="00681268" w:rsidRPr="00720E59" w:rsidDel="001F6A8D" w:rsidRDefault="00681268" w:rsidP="00DF457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720E59">
              <w:rPr>
                <w:rFonts w:ascii="Times New Roman" w:hAnsi="Times New Roman" w:cs="Times New Roman"/>
                <w:bCs/>
                <w:sz w:val="20"/>
              </w:rPr>
              <w:t>Attività di informazione promozione e comunicazione compreso sito web, materiale promozionale, pubblicazioni divulgative e scientifiche, purché nel quadro di azioni coordinate a livello complessivo del borgo;</w:t>
            </w:r>
          </w:p>
        </w:tc>
      </w:tr>
      <w:tr w:rsidR="00681268" w:rsidRPr="00396085" w:rsidDel="001F6A8D" w14:paraId="11BA293E" w14:textId="77777777" w:rsidTr="007862A9">
        <w:tc>
          <w:tcPr>
            <w:tcW w:w="10910" w:type="dxa"/>
          </w:tcPr>
          <w:p w14:paraId="01ED9001" w14:textId="77777777" w:rsidR="00681268" w:rsidRPr="00720E59" w:rsidDel="001F6A8D" w:rsidRDefault="00681268" w:rsidP="00DF457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720E59">
              <w:rPr>
                <w:rFonts w:ascii="Times New Roman" w:hAnsi="Times New Roman" w:cs="Times New Roman"/>
                <w:bCs/>
                <w:sz w:val="20"/>
              </w:rPr>
              <w:t>Iniziative ed eventi culturali quali mostre, festival, spettacoli dal vivo, attività audiovisive e cinematografiche, ecc. purché non occasionali ma in stretta connessione con la strategia proposta/linea di azione.</w:t>
            </w:r>
          </w:p>
        </w:tc>
      </w:tr>
      <w:tr w:rsidR="00681268" w:rsidRPr="00396085" w:rsidDel="001F6A8D" w14:paraId="2A18E990" w14:textId="77777777" w:rsidTr="007862A9">
        <w:tc>
          <w:tcPr>
            <w:tcW w:w="10910" w:type="dxa"/>
          </w:tcPr>
          <w:p w14:paraId="2DCCEFD1" w14:textId="77777777" w:rsidR="00681268" w:rsidRPr="00720E59" w:rsidDel="001F6A8D" w:rsidRDefault="00681268" w:rsidP="00DF457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720E59">
              <w:rPr>
                <w:rFonts w:ascii="Times New Roman" w:hAnsi="Times New Roman" w:cs="Times New Roman"/>
                <w:bCs/>
                <w:sz w:val="20"/>
              </w:rPr>
              <w:t>Attività di promozione e comunicazione coordinate (a livello di Borgo) per valorizzare gli investimenti sostenuti, i servizi e le infrastrutture creati, le nuove opportunità generate ai fini di una nuova attrattività residenziale e per l’insediamento di imprese;</w:t>
            </w:r>
          </w:p>
        </w:tc>
      </w:tr>
      <w:tr w:rsidR="00681268" w:rsidRPr="00396085" w:rsidDel="001F6A8D" w14:paraId="57F039B5" w14:textId="77777777" w:rsidTr="007862A9">
        <w:tc>
          <w:tcPr>
            <w:tcW w:w="10910" w:type="dxa"/>
            <w:vAlign w:val="center"/>
          </w:tcPr>
          <w:p w14:paraId="18C4FB7A" w14:textId="77777777" w:rsidR="00681268" w:rsidRPr="00720E59" w:rsidDel="001F6A8D" w:rsidRDefault="00681268" w:rsidP="00DF457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720E59">
              <w:rPr>
                <w:rFonts w:ascii="Times New Roman" w:hAnsi="Times New Roman" w:cs="Times New Roman"/>
                <w:bCs/>
                <w:sz w:val="20"/>
              </w:rPr>
              <w:t>Altro…</w:t>
            </w:r>
          </w:p>
        </w:tc>
      </w:tr>
    </w:tbl>
    <w:p w14:paraId="35E2AC0C" w14:textId="77777777" w:rsidR="00681268" w:rsidRPr="009E4277" w:rsidRDefault="00681268" w:rsidP="00681268">
      <w:pPr>
        <w:spacing w:after="0"/>
        <w:rPr>
          <w:rFonts w:ascii="Times New Roman" w:hAnsi="Times New Roman" w:cs="Times New Roman"/>
        </w:rPr>
      </w:pPr>
    </w:p>
    <w:p w14:paraId="765363B9" w14:textId="5F3901A6" w:rsidR="002458A7" w:rsidRPr="00681268" w:rsidRDefault="00681268">
      <w:pPr>
        <w:rPr>
          <w:rFonts w:ascii="Times New Roman" w:hAnsi="Times New Roman" w:cs="Times New Roman"/>
        </w:rPr>
      </w:pPr>
      <w:r w:rsidRPr="00681268">
        <w:rPr>
          <w:rFonts w:ascii="Times New Roman" w:hAnsi="Times New Roman" w:cs="Times New Roman"/>
        </w:rPr>
        <w:t>Luogo, data</w:t>
      </w:r>
    </w:p>
    <w:p w14:paraId="29013079" w14:textId="578DA460" w:rsidR="00681268" w:rsidRPr="00681268" w:rsidRDefault="00681268" w:rsidP="00681268">
      <w:pPr>
        <w:jc w:val="center"/>
        <w:rPr>
          <w:rFonts w:ascii="Times New Roman" w:hAnsi="Times New Roman" w:cs="Times New Roman"/>
        </w:rPr>
      </w:pPr>
      <w:r w:rsidRPr="00681268">
        <w:rPr>
          <w:rFonts w:ascii="Times New Roman" w:hAnsi="Times New Roman" w:cs="Times New Roman"/>
        </w:rPr>
        <w:t>firma</w:t>
      </w:r>
    </w:p>
    <w:sectPr w:rsidR="00681268" w:rsidRPr="00681268" w:rsidSect="005E717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4" w:footer="4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002BD" w14:textId="77777777" w:rsidR="006F2A8C" w:rsidRDefault="006F2A8C" w:rsidP="00681268">
      <w:pPr>
        <w:spacing w:after="0" w:line="240" w:lineRule="auto"/>
      </w:pPr>
      <w:r>
        <w:separator/>
      </w:r>
    </w:p>
  </w:endnote>
  <w:endnote w:type="continuationSeparator" w:id="0">
    <w:p w14:paraId="0BECD2A1" w14:textId="77777777" w:rsidR="006F2A8C" w:rsidRDefault="006F2A8C" w:rsidP="0068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6796" w14:textId="77777777" w:rsidR="00525C03" w:rsidRDefault="006F2A8C" w:rsidP="006C3E35">
    <w:pPr>
      <w:pStyle w:val="Pidipagina"/>
      <w:ind w:left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E133" w14:textId="77777777" w:rsidR="001877AA" w:rsidRDefault="006F2A8C" w:rsidP="006C3E35">
    <w:pPr>
      <w:pStyle w:val="Pidipagina"/>
      <w:ind w:left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3D131" w14:textId="77777777" w:rsidR="006F2A8C" w:rsidRDefault="006F2A8C" w:rsidP="00681268">
      <w:pPr>
        <w:spacing w:after="0" w:line="240" w:lineRule="auto"/>
      </w:pPr>
      <w:r>
        <w:separator/>
      </w:r>
    </w:p>
  </w:footnote>
  <w:footnote w:type="continuationSeparator" w:id="0">
    <w:p w14:paraId="799AD2F3" w14:textId="77777777" w:rsidR="006F2A8C" w:rsidRDefault="006F2A8C" w:rsidP="00681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5CF9" w14:textId="77777777" w:rsidR="00525C03" w:rsidRPr="00666B5F" w:rsidRDefault="0093430A" w:rsidP="00666B5F">
    <w:pPr>
      <w:pStyle w:val="Intestazione"/>
      <w:ind w:left="0"/>
      <w:rPr>
        <w:rFonts w:cs="Arial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5B3F" w14:textId="77777777" w:rsidR="00333144" w:rsidRDefault="006F2A8C" w:rsidP="00666B5F">
    <w:pPr>
      <w:pStyle w:val="Intestazione"/>
      <w:ind w:left="0"/>
    </w:pPr>
    <w:r>
      <w:rPr>
        <w:noProof/>
      </w:rPr>
      <w:drawing>
        <wp:inline distT="0" distB="0" distL="0" distR="0" wp14:anchorId="52C9BC7E" wp14:editId="20511C5F">
          <wp:extent cx="6372225" cy="840606"/>
          <wp:effectExtent l="0" t="0" r="0" b="0"/>
          <wp:docPr id="19" name="Immagine 1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 rotWithShape="1">
                  <a:blip r:embed="rId1"/>
                  <a:srcRect l="6163" t="18091" r="23218" b="65347"/>
                  <a:stretch/>
                </pic:blipFill>
                <pic:spPr bwMode="auto">
                  <a:xfrm>
                    <a:off x="0" y="0"/>
                    <a:ext cx="6428597" cy="8480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94A86"/>
    <w:multiLevelType w:val="hybridMultilevel"/>
    <w:tmpl w:val="566609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A7"/>
    <w:rsid w:val="001B0603"/>
    <w:rsid w:val="002458A7"/>
    <w:rsid w:val="002C5DD2"/>
    <w:rsid w:val="003916BB"/>
    <w:rsid w:val="003C2012"/>
    <w:rsid w:val="005974A7"/>
    <w:rsid w:val="00681268"/>
    <w:rsid w:val="006F2A8C"/>
    <w:rsid w:val="007862A9"/>
    <w:rsid w:val="0093430A"/>
    <w:rsid w:val="00964093"/>
    <w:rsid w:val="00BD07FD"/>
    <w:rsid w:val="00BF7CC4"/>
    <w:rsid w:val="00D3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6E63"/>
  <w15:chartTrackingRefBased/>
  <w15:docId w15:val="{1CBC55D0-27C0-4E03-B67E-A4A95CDF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1268"/>
    <w:pPr>
      <w:tabs>
        <w:tab w:val="center" w:pos="4819"/>
        <w:tab w:val="right" w:pos="9638"/>
      </w:tabs>
      <w:spacing w:before="120" w:after="0" w:line="240" w:lineRule="auto"/>
      <w:ind w:left="709"/>
      <w:jc w:val="both"/>
    </w:pPr>
    <w:rPr>
      <w:rFonts w:ascii="Montserrat" w:hAnsi="Montserrat"/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268"/>
    <w:rPr>
      <w:rFonts w:ascii="Montserrat" w:hAnsi="Montserrat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681268"/>
    <w:pPr>
      <w:tabs>
        <w:tab w:val="center" w:pos="4819"/>
        <w:tab w:val="right" w:pos="9638"/>
      </w:tabs>
      <w:spacing w:before="120" w:after="0" w:line="240" w:lineRule="auto"/>
      <w:ind w:left="709"/>
      <w:jc w:val="both"/>
    </w:pPr>
    <w:rPr>
      <w:rFonts w:ascii="Montserrat" w:hAnsi="Montserrat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268"/>
    <w:rPr>
      <w:rFonts w:ascii="Montserrat" w:hAnsi="Montserrat"/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1268"/>
    <w:pPr>
      <w:spacing w:before="120" w:after="0" w:line="240" w:lineRule="auto"/>
      <w:ind w:left="709"/>
      <w:jc w:val="both"/>
    </w:pPr>
    <w:rPr>
      <w:rFonts w:ascii="Montserrat" w:hAnsi="Montserrat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1268"/>
    <w:rPr>
      <w:rFonts w:ascii="Montserrat" w:hAnsi="Montserrat"/>
      <w:sz w:val="20"/>
      <w:szCs w:val="20"/>
    </w:rPr>
  </w:style>
  <w:style w:type="paragraph" w:styleId="Paragrafoelenco">
    <w:name w:val="List Paragraph"/>
    <w:aliases w:val="Indent Paragraph,Citation List,Table of contents numbered,Table/Figure Heading,Paragraphe de liste1,Antes de enumeración,Párrafo de lista1,Normal bullet 2,Bullet list,Numbered List,List Paragraph1,AB List 1,Bullet Points,Liste 1,Bullet1"/>
    <w:basedOn w:val="Normale"/>
    <w:link w:val="ParagrafoelencoCarattere"/>
    <w:uiPriority w:val="34"/>
    <w:qFormat/>
    <w:rsid w:val="00681268"/>
    <w:pPr>
      <w:spacing w:before="120" w:after="120" w:line="240" w:lineRule="auto"/>
      <w:ind w:left="720"/>
      <w:contextualSpacing/>
      <w:jc w:val="both"/>
    </w:pPr>
    <w:rPr>
      <w:rFonts w:ascii="Montserrat" w:hAnsi="Montserrat"/>
      <w:sz w:val="20"/>
    </w:rPr>
  </w:style>
  <w:style w:type="table" w:styleId="Grigliatabella">
    <w:name w:val="Table Grid"/>
    <w:basedOn w:val="Tabellanormale"/>
    <w:uiPriority w:val="39"/>
    <w:rsid w:val="0068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Indent Paragraph Carattere,Citation List Carattere,Table of contents numbered Carattere,Table/Figure Heading Carattere,Paragraphe de liste1 Carattere,Antes de enumeración Carattere,Párrafo de lista1 Carattere,Liste 1 Carattere"/>
    <w:basedOn w:val="Carpredefinitoparagrafo"/>
    <w:link w:val="Paragrafoelenco"/>
    <w:uiPriority w:val="1"/>
    <w:qFormat/>
    <w:rsid w:val="00681268"/>
    <w:rPr>
      <w:rFonts w:ascii="Montserrat" w:hAnsi="Montserrat"/>
      <w:sz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12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carlo giuffrè</cp:lastModifiedBy>
  <cp:revision>3</cp:revision>
  <cp:lastPrinted>2022-02-01T16:53:00Z</cp:lastPrinted>
  <dcterms:created xsi:type="dcterms:W3CDTF">2022-02-03T19:35:00Z</dcterms:created>
  <dcterms:modified xsi:type="dcterms:W3CDTF">2022-02-03T19:35:00Z</dcterms:modified>
</cp:coreProperties>
</file>